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34" w:rsidRPr="00CA1D77" w:rsidRDefault="00CA1D77" w:rsidP="00CA1D7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Pr="00CA1D77">
        <w:rPr>
          <w:rFonts w:ascii="Times New Roman" w:hAnsi="Times New Roman"/>
          <w:sz w:val="24"/>
          <w:szCs w:val="24"/>
          <w:lang w:val="sr-Cyrl-RS"/>
        </w:rPr>
        <w:t xml:space="preserve">На основу члана 40. став 1. тачка 7. Статута општине Инђија („Службени лист општине Инђија“, бр. 5/19), </w:t>
      </w:r>
    </w:p>
    <w:p w:rsidR="00CA1D77" w:rsidRDefault="00CA1D77" w:rsidP="00CA1D7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1D77">
        <w:rPr>
          <w:rFonts w:ascii="Times New Roman" w:hAnsi="Times New Roman"/>
          <w:sz w:val="24"/>
          <w:szCs w:val="24"/>
          <w:lang w:val="sr-Cyrl-RS"/>
        </w:rPr>
        <w:tab/>
        <w:t>Скупштина општине Инђија на седници о</w:t>
      </w:r>
      <w:r w:rsidR="00D64694">
        <w:rPr>
          <w:rFonts w:ascii="Times New Roman" w:hAnsi="Times New Roman"/>
          <w:sz w:val="24"/>
          <w:szCs w:val="24"/>
          <w:lang w:val="sr-Cyrl-RS"/>
        </w:rPr>
        <w:t xml:space="preserve">држаној дана,  18. маја 2020. </w:t>
      </w:r>
      <w:r w:rsidRPr="00CA1D77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7F447D" w:rsidRPr="00CA1D77" w:rsidRDefault="007F447D" w:rsidP="00CA1D7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A1D77" w:rsidRDefault="00CA1D77" w:rsidP="00CA1D7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A1D77" w:rsidRPr="00CA1D77" w:rsidRDefault="00CA1D77" w:rsidP="00CA1D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A1D77">
        <w:rPr>
          <w:rFonts w:ascii="Times New Roman" w:hAnsi="Times New Roman"/>
          <w:b/>
          <w:sz w:val="24"/>
          <w:szCs w:val="24"/>
          <w:lang w:val="sr-Cyrl-RS"/>
        </w:rPr>
        <w:t>ОДЛУКА</w:t>
      </w:r>
    </w:p>
    <w:p w:rsidR="00CA1D77" w:rsidRPr="00CA1D77" w:rsidRDefault="00CA1D77" w:rsidP="00CA1D77">
      <w:pPr>
        <w:pStyle w:val="NoSpacing"/>
        <w:jc w:val="center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CA1D77">
        <w:rPr>
          <w:rFonts w:ascii="Times New Roman" w:hAnsi="Times New Roman"/>
          <w:b/>
          <w:sz w:val="24"/>
          <w:szCs w:val="24"/>
          <w:lang w:val="sr-Cyrl-RS"/>
        </w:rPr>
        <w:t xml:space="preserve">О СТАВЉАЊУ ВАН СНАГЕ </w:t>
      </w:r>
      <w:r w:rsidRPr="00CA1D77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ОДЛУКЕ </w:t>
      </w:r>
      <w:r w:rsidRPr="00CA1D77">
        <w:rPr>
          <w:rFonts w:ascii="Times New Roman" w:eastAsiaTheme="minorHAnsi" w:hAnsi="Times New Roman"/>
          <w:b/>
          <w:sz w:val="24"/>
          <w:szCs w:val="24"/>
        </w:rPr>
        <w:t>О НАКНАДИ ЗА ЗАШТИТУ И</w:t>
      </w:r>
    </w:p>
    <w:p w:rsidR="00CA1D77" w:rsidRDefault="00CA1D77" w:rsidP="00CA1D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1D77">
        <w:rPr>
          <w:rFonts w:ascii="Times New Roman" w:hAnsi="Times New Roman"/>
          <w:b/>
          <w:sz w:val="24"/>
          <w:szCs w:val="24"/>
        </w:rPr>
        <w:t>УНАПРЕЂИВАЊЕ ЖИВОТНЕ СРЕДИНЕ ОПШТИНЕ ИНЂИЈА</w:t>
      </w:r>
    </w:p>
    <w:p w:rsidR="00CA1D77" w:rsidRDefault="00CA1D77" w:rsidP="00CA1D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447D" w:rsidRDefault="007F447D" w:rsidP="00CA1D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1D77" w:rsidRDefault="00CA1D77" w:rsidP="00CA1D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Члан 1. </w:t>
      </w:r>
    </w:p>
    <w:p w:rsidR="00A164C5" w:rsidRDefault="00CA1D77" w:rsidP="00CA1D77">
      <w:pPr>
        <w:pStyle w:val="NoSpacing"/>
        <w:rPr>
          <w:rFonts w:ascii="Tahoma" w:eastAsiaTheme="minorHAnsi" w:hAnsi="Tahoma" w:cs="Tahoma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A164C5">
        <w:rPr>
          <w:rFonts w:ascii="Times New Roman" w:hAnsi="Times New Roman"/>
          <w:sz w:val="24"/>
          <w:szCs w:val="24"/>
          <w:lang w:val="sr-Cyrl-RS"/>
        </w:rPr>
        <w:t>Ставља се ван снаге Одлука о накнади за заштиту и унапређивање животне средине општине Инђија („Службени лист општине</w:t>
      </w:r>
      <w:r w:rsidR="00A164C5" w:rsidRPr="00A164C5">
        <w:rPr>
          <w:rFonts w:ascii="Times New Roman" w:hAnsi="Times New Roman"/>
          <w:sz w:val="24"/>
          <w:szCs w:val="24"/>
          <w:lang w:val="sr-Cyrl-RS"/>
        </w:rPr>
        <w:t xml:space="preserve"> Инђија“, бр. 1/12, 14/14 и 6/17).</w:t>
      </w:r>
    </w:p>
    <w:p w:rsidR="00A164C5" w:rsidRDefault="00A164C5" w:rsidP="00CA1D77">
      <w:pPr>
        <w:pStyle w:val="NoSpacing"/>
        <w:rPr>
          <w:rFonts w:ascii="Tahoma" w:eastAsiaTheme="minorHAnsi" w:hAnsi="Tahoma" w:cs="Tahoma"/>
        </w:rPr>
      </w:pPr>
    </w:p>
    <w:p w:rsidR="007F447D" w:rsidRDefault="007F447D" w:rsidP="00CA1D77">
      <w:pPr>
        <w:pStyle w:val="NoSpacing"/>
        <w:rPr>
          <w:rFonts w:ascii="Tahoma" w:eastAsiaTheme="minorHAnsi" w:hAnsi="Tahoma" w:cs="Tahoma"/>
        </w:rPr>
      </w:pPr>
      <w:bookmarkStart w:id="0" w:name="_GoBack"/>
      <w:bookmarkEnd w:id="0"/>
    </w:p>
    <w:p w:rsidR="00CA1D77" w:rsidRPr="00A164C5" w:rsidRDefault="00A164C5" w:rsidP="00A164C5">
      <w:pPr>
        <w:pStyle w:val="NoSpacing"/>
        <w:jc w:val="center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A164C5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Члан 2. </w:t>
      </w:r>
    </w:p>
    <w:p w:rsidR="00CA1D77" w:rsidRDefault="00A164C5" w:rsidP="00A164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ahoma" w:hAnsi="Tahoma" w:cs="Tahoma"/>
        </w:rPr>
        <w:tab/>
      </w:r>
      <w:r w:rsidRPr="00A164C5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осмог дана од дана објављивања у „Службеном листу општине Инђија“. </w:t>
      </w:r>
    </w:p>
    <w:p w:rsidR="00A164C5" w:rsidRDefault="00A164C5" w:rsidP="00A164C5">
      <w:pPr>
        <w:pStyle w:val="NoSpacing"/>
        <w:jc w:val="center"/>
        <w:rPr>
          <w:lang w:val="sr-Cyrl-RS"/>
        </w:rPr>
      </w:pPr>
    </w:p>
    <w:p w:rsidR="00A164C5" w:rsidRPr="00A164C5" w:rsidRDefault="00A164C5" w:rsidP="00A164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164C5">
        <w:rPr>
          <w:rFonts w:ascii="Times New Roman" w:hAnsi="Times New Roman"/>
          <w:b/>
          <w:sz w:val="24"/>
          <w:szCs w:val="24"/>
        </w:rPr>
        <w:t>СКУПШТИНА ОПШТИНЕ ИНЂИЈА</w:t>
      </w:r>
    </w:p>
    <w:p w:rsidR="00A164C5" w:rsidRPr="00A164C5" w:rsidRDefault="00A164C5" w:rsidP="00A164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4694" w:rsidRPr="00D64694" w:rsidRDefault="00D64694" w:rsidP="00D646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 501-27</w:t>
      </w:r>
      <w:r w:rsidRPr="00D64694">
        <w:rPr>
          <w:rFonts w:ascii="Times New Roman" w:hAnsi="Times New Roman"/>
          <w:b/>
          <w:sz w:val="24"/>
          <w:szCs w:val="24"/>
        </w:rPr>
        <w:t>/2020-I</w:t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  <w:r w:rsidRPr="00D64694">
        <w:rPr>
          <w:rFonts w:ascii="Times New Roman" w:hAnsi="Times New Roman"/>
          <w:b/>
          <w:sz w:val="24"/>
          <w:szCs w:val="24"/>
        </w:rPr>
        <w:t>Председник,</w:t>
      </w:r>
    </w:p>
    <w:p w:rsidR="00D64694" w:rsidRPr="00D64694" w:rsidRDefault="00D64694" w:rsidP="00D646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64694">
        <w:rPr>
          <w:rFonts w:ascii="Times New Roman" w:hAnsi="Times New Roman"/>
          <w:b/>
          <w:sz w:val="24"/>
          <w:szCs w:val="24"/>
        </w:rPr>
        <w:t>Дана: 18. маја 2020. године</w:t>
      </w:r>
    </w:p>
    <w:p w:rsidR="00A164C5" w:rsidRPr="00D64694" w:rsidRDefault="00D64694" w:rsidP="00D6469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64694">
        <w:rPr>
          <w:rFonts w:ascii="Times New Roman" w:hAnsi="Times New Roman"/>
          <w:b/>
          <w:sz w:val="24"/>
          <w:szCs w:val="24"/>
        </w:rPr>
        <w:t>И н ђ и ј а</w:t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</w:r>
      <w:r w:rsidRPr="00D64694">
        <w:rPr>
          <w:rFonts w:ascii="Times New Roman" w:hAnsi="Times New Roman"/>
          <w:b/>
          <w:sz w:val="24"/>
          <w:szCs w:val="24"/>
        </w:rPr>
        <w:tab/>
        <w:t xml:space="preserve">            Милан Предојевић</w:t>
      </w: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Default="00A164C5" w:rsidP="00A164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164C5" w:rsidRPr="00A164C5" w:rsidRDefault="00A164C5" w:rsidP="00A164C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164C5">
        <w:rPr>
          <w:rFonts w:ascii="Times New Roman" w:hAnsi="Times New Roman"/>
          <w:b/>
          <w:sz w:val="24"/>
          <w:szCs w:val="24"/>
          <w:lang w:val="sr-Cyrl-RS"/>
        </w:rPr>
        <w:t>Образложење</w:t>
      </w:r>
    </w:p>
    <w:p w:rsidR="00A164C5" w:rsidRDefault="00A164C5" w:rsidP="000C1E7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4C5">
        <w:rPr>
          <w:rFonts w:ascii="Times New Roman" w:hAnsi="Times New Roman"/>
          <w:sz w:val="24"/>
          <w:szCs w:val="24"/>
          <w:lang w:val="sr-Cyrl-RS"/>
        </w:rPr>
        <w:t>Одлук</w:t>
      </w:r>
      <w:r>
        <w:rPr>
          <w:rFonts w:ascii="Times New Roman" w:hAnsi="Times New Roman"/>
          <w:sz w:val="24"/>
          <w:szCs w:val="24"/>
        </w:rPr>
        <w:t xml:space="preserve">ом  </w:t>
      </w:r>
      <w:r w:rsidRPr="00A164C5">
        <w:rPr>
          <w:rFonts w:ascii="Times New Roman" w:hAnsi="Times New Roman"/>
          <w:sz w:val="24"/>
          <w:szCs w:val="24"/>
          <w:lang w:val="sr-Cyrl-RS"/>
        </w:rPr>
        <w:t xml:space="preserve"> о накнади за заштиту и унапређивање животне средине општине Инђија („Службени лист општине Инђија</w:t>
      </w:r>
      <w:r>
        <w:rPr>
          <w:rFonts w:ascii="Times New Roman" w:hAnsi="Times New Roman"/>
          <w:sz w:val="24"/>
          <w:szCs w:val="24"/>
          <w:lang w:val="sr-Cyrl-RS"/>
        </w:rPr>
        <w:t xml:space="preserve">“, бр. 1/12, 14/14 и 6/17), уведена је накнада </w:t>
      </w:r>
      <w:r w:rsidRPr="00A164C5">
        <w:rPr>
          <w:rFonts w:ascii="Times New Roman" w:hAnsi="Times New Roman"/>
          <w:sz w:val="24"/>
          <w:szCs w:val="24"/>
        </w:rPr>
        <w:t xml:space="preserve"> за заштиту и унапређивање животне среди</w:t>
      </w:r>
      <w:r>
        <w:rPr>
          <w:rFonts w:ascii="Times New Roman" w:hAnsi="Times New Roman"/>
          <w:sz w:val="24"/>
          <w:szCs w:val="24"/>
        </w:rPr>
        <w:t xml:space="preserve">не на територији општине Инђија, утврђени су </w:t>
      </w:r>
      <w:r w:rsidRPr="00A164C5">
        <w:rPr>
          <w:rFonts w:ascii="Times New Roman" w:hAnsi="Times New Roman"/>
          <w:sz w:val="24"/>
          <w:szCs w:val="24"/>
        </w:rPr>
        <w:t>обвезници, висина, рокови и начин плаћања накнаде.</w:t>
      </w:r>
    </w:p>
    <w:p w:rsidR="00D45BEF" w:rsidRPr="00D45BEF" w:rsidRDefault="00A164C5" w:rsidP="000C1E7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64C5">
        <w:rPr>
          <w:lang w:val="sr-Cyrl-RS"/>
        </w:rPr>
        <w:tab/>
      </w:r>
      <w:r w:rsidRPr="00D45BEF">
        <w:rPr>
          <w:rFonts w:ascii="Times New Roman" w:hAnsi="Times New Roman"/>
          <w:sz w:val="24"/>
          <w:szCs w:val="24"/>
        </w:rPr>
        <w:t xml:space="preserve"> У  међувремену  је  донет  </w:t>
      </w:r>
      <w:r w:rsidR="00D45BEF" w:rsidRPr="00D45BEF">
        <w:rPr>
          <w:rFonts w:ascii="Times New Roman" w:hAnsi="Times New Roman"/>
          <w:sz w:val="24"/>
          <w:szCs w:val="24"/>
        </w:rPr>
        <w:t xml:space="preserve">Закон о накнадама за коришћење јавних добара („Службени гласник РС“, бр. 95/18 и 49/19. Види: Усклађене динарске износе 86/19) и </w:t>
      </w:r>
    </w:p>
    <w:p w:rsidR="000C1E78" w:rsidRDefault="00D45BEF" w:rsidP="000C1E7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5BEF">
        <w:rPr>
          <w:rFonts w:ascii="Times New Roman" w:hAnsi="Times New Roman"/>
          <w:sz w:val="24"/>
          <w:szCs w:val="24"/>
        </w:rPr>
        <w:t>Уредба о критеријумима за одређивање активности које утичу на животну средину према степену негативног утицаја на животну</w:t>
      </w:r>
      <w:r>
        <w:rPr>
          <w:rFonts w:ascii="Times New Roman" w:hAnsi="Times New Roman"/>
          <w:sz w:val="24"/>
          <w:szCs w:val="24"/>
        </w:rPr>
        <w:t xml:space="preserve"> средину који настаје</w:t>
      </w:r>
      <w:r>
        <w:rPr>
          <w:rFonts w:ascii="Times New Roman" w:hAnsi="Times New Roman"/>
          <w:sz w:val="24"/>
          <w:szCs w:val="24"/>
          <w:lang w:val="sr-Cyrl-RS"/>
        </w:rPr>
        <w:t xml:space="preserve"> обављањем активности, износима накнада („Службени </w:t>
      </w:r>
      <w:r w:rsidR="00307C66">
        <w:rPr>
          <w:rFonts w:ascii="Times New Roman" w:hAnsi="Times New Roman"/>
          <w:sz w:val="24"/>
          <w:szCs w:val="24"/>
          <w:lang w:val="sr-Cyrl-RS"/>
        </w:rPr>
        <w:t>гласник РС“</w:t>
      </w:r>
      <w:r w:rsidR="000C1E78">
        <w:rPr>
          <w:rFonts w:ascii="Times New Roman" w:hAnsi="Times New Roman"/>
          <w:sz w:val="24"/>
          <w:szCs w:val="24"/>
          <w:lang w:val="sr-Cyrl-RS"/>
        </w:rPr>
        <w:t>, бр. 86/19 и 89/</w:t>
      </w:r>
      <w:r w:rsidR="00307C66">
        <w:rPr>
          <w:rFonts w:ascii="Times New Roman" w:hAnsi="Times New Roman"/>
          <w:sz w:val="24"/>
          <w:szCs w:val="24"/>
          <w:lang w:val="sr-Cyrl-RS"/>
        </w:rPr>
        <w:t>19)</w:t>
      </w:r>
      <w:r w:rsidR="000C1E7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C1E78" w:rsidRDefault="000C1E78" w:rsidP="000C1E7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Чланом 134. став 2. Закона о накнадама за коришћење јавних добара регулисано је да б</w:t>
      </w:r>
      <w:r w:rsidRPr="000C1E78">
        <w:rPr>
          <w:rFonts w:ascii="Times New Roman" w:hAnsi="Times New Roman"/>
          <w:sz w:val="24"/>
          <w:szCs w:val="24"/>
        </w:rPr>
        <w:t xml:space="preserve">лиже критеријуме за одређивање активности које утичу на животну средину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према </w:t>
      </w:r>
      <w:r w:rsidRPr="000C1E78">
        <w:rPr>
          <w:rFonts w:ascii="Times New Roman" w:hAnsi="Times New Roman"/>
          <w:sz w:val="24"/>
          <w:szCs w:val="24"/>
        </w:rPr>
        <w:t>количини загађења, односно степену негативног утицаја на животну средину који настаје обављањем активности, као и износе накнада за одређене активности из става 1. тачка 1) овог члана у оквиру износа прописаних у Прилогу 6, Табела 2. овог закона, услове за ослобађање од плаћања накнаде или њено умањење, као и критеријуме који су од значаја за утицај физичких лица на животну средину, утврђује Влада на предлог министарства у чијој су надлежности послови заштите животне средине.</w:t>
      </w:r>
    </w:p>
    <w:p w:rsidR="00A164C5" w:rsidRPr="000C1E78" w:rsidRDefault="000C1E78" w:rsidP="000C1E7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овлашћања датих у члану 134. став. 2. напред наведеног закона Влада је донела Уредбу којом  се </w:t>
      </w:r>
      <w:r w:rsidR="00307C66" w:rsidRPr="00307C66">
        <w:rPr>
          <w:rFonts w:ascii="Tahoma" w:eastAsiaTheme="minorHAnsi" w:hAnsi="Tahoma" w:cs="Tahoma"/>
          <w:color w:val="000000"/>
          <w:sz w:val="23"/>
          <w:szCs w:val="23"/>
        </w:rPr>
        <w:t xml:space="preserve"> </w:t>
      </w:r>
      <w:r w:rsidR="00307C66" w:rsidRPr="00307C66">
        <w:rPr>
          <w:rFonts w:ascii="Times New Roman" w:hAnsi="Times New Roman"/>
          <w:sz w:val="24"/>
          <w:szCs w:val="24"/>
        </w:rPr>
        <w:t>утврђују ближи критеријуми за одређивање активности које утичу на животну средину према степену негативног утицаја на животну средину који настаје обављањем активности, износи накнада за заштиту и унапређивање животне средине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а пошто се уредба директно примењује не постоји више правни основ за примену Одлуке о накнади </w:t>
      </w:r>
      <w:r w:rsidRPr="000C1E78">
        <w:rPr>
          <w:rFonts w:ascii="Times New Roman" w:hAnsi="Times New Roman"/>
          <w:sz w:val="24"/>
          <w:szCs w:val="24"/>
          <w:lang w:val="sr-Cyrl-RS"/>
        </w:rPr>
        <w:t>за заштиту и унапређивање животне средине општине Инђија („Службени лист општине Инђија“, бр. 1/12, 14/14 и 6/17)</w:t>
      </w:r>
      <w:r>
        <w:rPr>
          <w:rFonts w:ascii="Times New Roman" w:hAnsi="Times New Roman"/>
          <w:sz w:val="24"/>
          <w:szCs w:val="24"/>
          <w:lang w:val="sr-Cyrl-RS"/>
        </w:rPr>
        <w:t xml:space="preserve">, те је исту потребно ставити ван снаге. </w:t>
      </w:r>
      <w:r w:rsidR="00D45BEF">
        <w:rPr>
          <w:rFonts w:ascii="Times New Roman" w:hAnsi="Times New Roman"/>
          <w:sz w:val="24"/>
          <w:szCs w:val="24"/>
        </w:rPr>
        <w:t xml:space="preserve"> </w:t>
      </w:r>
      <w:r w:rsidR="00A164C5" w:rsidRPr="00A164C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164C5" w:rsidRPr="00A164C5" w:rsidRDefault="00A164C5" w:rsidP="000C1E7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64C5">
        <w:rPr>
          <w:rFonts w:ascii="Times New Roman" w:hAnsi="Times New Roman"/>
          <w:sz w:val="24"/>
          <w:szCs w:val="24"/>
          <w:lang w:val="sr-Cyrl-RS"/>
        </w:rPr>
        <w:t xml:space="preserve">С обзиром на изнето, предлаже се Скупштини општине да Одлуку о стављању ван снаге </w:t>
      </w:r>
      <w:r w:rsidR="000C1E78">
        <w:rPr>
          <w:rFonts w:ascii="Times New Roman" w:hAnsi="Times New Roman"/>
          <w:sz w:val="24"/>
          <w:szCs w:val="24"/>
          <w:lang w:val="sr-Cyrl-RS"/>
        </w:rPr>
        <w:t xml:space="preserve">Одлуке о </w:t>
      </w:r>
      <w:r w:rsidR="000C1E78" w:rsidRPr="000C1E78">
        <w:rPr>
          <w:rFonts w:ascii="Times New Roman" w:hAnsi="Times New Roman"/>
          <w:sz w:val="24"/>
          <w:szCs w:val="24"/>
          <w:lang w:val="sr-Cyrl-RS"/>
        </w:rPr>
        <w:t xml:space="preserve">накнади за заштиту и унапређивање </w:t>
      </w:r>
      <w:r w:rsidR="000C1E78">
        <w:rPr>
          <w:rFonts w:ascii="Times New Roman" w:hAnsi="Times New Roman"/>
          <w:sz w:val="24"/>
          <w:szCs w:val="24"/>
          <w:lang w:val="sr-Cyrl-RS"/>
        </w:rPr>
        <w:t>животне средине општине Инђија</w:t>
      </w:r>
      <w:r w:rsidRPr="00A164C5">
        <w:rPr>
          <w:rFonts w:ascii="Times New Roman" w:hAnsi="Times New Roman"/>
          <w:sz w:val="24"/>
          <w:szCs w:val="24"/>
          <w:lang w:val="sr-Cyrl-CS"/>
        </w:rPr>
        <w:t>,</w:t>
      </w:r>
      <w:r w:rsidRPr="00A164C5">
        <w:rPr>
          <w:rFonts w:ascii="Times New Roman" w:hAnsi="Times New Roman"/>
          <w:sz w:val="24"/>
          <w:szCs w:val="24"/>
          <w:lang w:val="sr-Cyrl-RS"/>
        </w:rPr>
        <w:t xml:space="preserve"> усвоји у тексту како је дат у материјалу.</w:t>
      </w:r>
    </w:p>
    <w:p w:rsidR="00A164C5" w:rsidRPr="00A164C5" w:rsidRDefault="00A164C5" w:rsidP="000C1E7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64C5" w:rsidRPr="00A164C5" w:rsidRDefault="00A164C5" w:rsidP="00A164C5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A164C5">
        <w:rPr>
          <w:rFonts w:ascii="Times New Roman" w:hAnsi="Times New Roman"/>
          <w:sz w:val="24"/>
          <w:szCs w:val="24"/>
          <w:lang w:val="sr-Cyrl-RS"/>
        </w:rPr>
        <w:tab/>
      </w:r>
      <w:r w:rsidRPr="00A164C5">
        <w:rPr>
          <w:rFonts w:ascii="Times New Roman" w:hAnsi="Times New Roman"/>
          <w:sz w:val="24"/>
          <w:szCs w:val="24"/>
          <w:lang w:val="sr-Cyrl-RS"/>
        </w:rPr>
        <w:tab/>
      </w:r>
      <w:r w:rsidRPr="00A164C5">
        <w:rPr>
          <w:rFonts w:ascii="Times New Roman" w:hAnsi="Times New Roman"/>
          <w:sz w:val="24"/>
          <w:szCs w:val="24"/>
          <w:lang w:val="sr-Cyrl-RS"/>
        </w:rPr>
        <w:tab/>
      </w:r>
      <w:r w:rsidRPr="00A164C5">
        <w:rPr>
          <w:rFonts w:ascii="Times New Roman" w:hAnsi="Times New Roman"/>
          <w:sz w:val="24"/>
          <w:szCs w:val="24"/>
          <w:lang w:val="sr-Cyrl-RS"/>
        </w:rPr>
        <w:tab/>
      </w:r>
      <w:r w:rsidRPr="00A164C5">
        <w:rPr>
          <w:rFonts w:ascii="Times New Roman" w:hAnsi="Times New Roman"/>
          <w:sz w:val="24"/>
          <w:szCs w:val="24"/>
          <w:lang w:val="sr-Cyrl-RS"/>
        </w:rPr>
        <w:tab/>
      </w:r>
      <w:r w:rsidRPr="00A164C5">
        <w:rPr>
          <w:rFonts w:ascii="Times New Roman" w:hAnsi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p w:rsidR="00A164C5" w:rsidRPr="00A164C5" w:rsidRDefault="00A164C5" w:rsidP="00A164C5">
      <w:pPr>
        <w:pStyle w:val="NoSpacing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A164C5">
        <w:rPr>
          <w:rFonts w:ascii="Times New Roman" w:hAnsi="Times New Roman"/>
          <w:b/>
          <w:sz w:val="24"/>
          <w:szCs w:val="24"/>
          <w:lang w:val="sr-Cyrl-RS"/>
        </w:rPr>
        <w:t>Одељење за правне и скупштинске послове</w:t>
      </w:r>
    </w:p>
    <w:p w:rsidR="00A164C5" w:rsidRPr="00A164C5" w:rsidRDefault="00A164C5" w:rsidP="00A164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A164C5" w:rsidRPr="00A1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09ED"/>
    <w:multiLevelType w:val="hybridMultilevel"/>
    <w:tmpl w:val="7F44BA9E"/>
    <w:lvl w:ilvl="0" w:tplc="1A5231C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7"/>
    <w:rsid w:val="000C1E78"/>
    <w:rsid w:val="00204863"/>
    <w:rsid w:val="00307C66"/>
    <w:rsid w:val="007F447D"/>
    <w:rsid w:val="008C633C"/>
    <w:rsid w:val="009168B1"/>
    <w:rsid w:val="00A164C5"/>
    <w:rsid w:val="00BE3848"/>
    <w:rsid w:val="00CA1D77"/>
    <w:rsid w:val="00D45BEF"/>
    <w:rsid w:val="00D64694"/>
    <w:rsid w:val="00D72F83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AD41B-C0EA-49C9-8429-8EDE12B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D7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6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4</cp:revision>
  <cp:lastPrinted>2020-05-15T12:30:00Z</cp:lastPrinted>
  <dcterms:created xsi:type="dcterms:W3CDTF">2020-03-20T07:37:00Z</dcterms:created>
  <dcterms:modified xsi:type="dcterms:W3CDTF">2020-05-15T12:31:00Z</dcterms:modified>
</cp:coreProperties>
</file>