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4B" w:rsidRPr="00191FD8" w:rsidRDefault="002B454B" w:rsidP="00F92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CS"/>
        </w:rPr>
        <w:t>На основу члана 52.</w:t>
      </w:r>
      <w:r w:rsidRPr="00191FD8">
        <w:rPr>
          <w:rFonts w:ascii="Times New Roman" w:hAnsi="Times New Roman" w:cs="Times New Roman"/>
          <w:sz w:val="24"/>
          <w:szCs w:val="24"/>
        </w:rPr>
        <w:t xml:space="preserve">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>став 1.</w:t>
      </w:r>
      <w:r w:rsidRPr="00191FD8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планирању и изградњи (''Службени гласник РС'', бр. </w:t>
      </w:r>
      <w:r w:rsidRPr="00191FD8">
        <w:rPr>
          <w:rFonts w:ascii="Times New Roman" w:hAnsi="Times New Roman" w:cs="Times New Roman"/>
          <w:sz w:val="24"/>
          <w:szCs w:val="24"/>
          <w:lang w:val="sr-Latn-CS"/>
        </w:rPr>
        <w:t xml:space="preserve">72/09, 81/09 – исправка, 64/10 – УС, 24/11, 121/12, 42/13-Одлука УС, 50/13-Одлука УС, 98/13-Одлука УС, 132/14, 145/14,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>83/18</w:t>
      </w:r>
      <w:r w:rsidR="003C1F4B" w:rsidRPr="00191F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31/19</w:t>
      </w:r>
      <w:r w:rsidR="003C1F4B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и 37/19</w:t>
      </w:r>
      <w:r w:rsidRPr="00191FD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92B0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91F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члана 13. став 2. Правилника о  начину </w:t>
      </w:r>
      <w:r w:rsidR="00065309">
        <w:rPr>
          <w:rFonts w:ascii="Times New Roman" w:hAnsi="Times New Roman" w:cs="Times New Roman"/>
          <w:sz w:val="24"/>
          <w:szCs w:val="24"/>
          <w:lang w:val="sr-Cyrl-RS"/>
        </w:rPr>
        <w:t xml:space="preserve">и поступку избора чланова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B0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омисије за стручну контролу планских докумената, </w:t>
      </w:r>
      <w:r w:rsidR="00F92B0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>омисије за контролу усклађености планских докумената</w:t>
      </w:r>
      <w:r w:rsidR="0006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550E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3550E" w:rsidRPr="00191FD8">
        <w:rPr>
          <w:rFonts w:ascii="Times New Roman" w:hAnsi="Times New Roman" w:cs="Times New Roman"/>
          <w:sz w:val="24"/>
          <w:szCs w:val="24"/>
          <w:lang w:val="sr-Cyrl-RS"/>
        </w:rPr>
        <w:t>омисије за планове јединице локалне самоуправе</w:t>
      </w:r>
      <w:r w:rsidR="00D3550E">
        <w:rPr>
          <w:rFonts w:ascii="Times New Roman" w:hAnsi="Times New Roman" w:cs="Times New Roman"/>
          <w:sz w:val="24"/>
          <w:szCs w:val="24"/>
          <w:lang w:val="sr-Cyrl-RS"/>
        </w:rPr>
        <w:t xml:space="preserve"> и комисије за стручну контролу урбанистичк</w:t>
      </w:r>
      <w:r w:rsidR="00635D01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D3550E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</w:t>
      </w:r>
      <w:r w:rsidR="00635D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550E">
        <w:rPr>
          <w:rFonts w:ascii="Times New Roman" w:hAnsi="Times New Roman" w:cs="Times New Roman"/>
          <w:sz w:val="24"/>
          <w:szCs w:val="24"/>
          <w:lang w:val="sr-Cyrl-RS"/>
        </w:rPr>
        <w:t xml:space="preserve"> праву и висини накнаде чланова комисије </w:t>
      </w:r>
      <w:r w:rsidR="00635D01">
        <w:rPr>
          <w:rFonts w:ascii="Times New Roman" w:hAnsi="Times New Roman" w:cs="Times New Roman"/>
          <w:sz w:val="24"/>
          <w:szCs w:val="24"/>
          <w:lang w:val="sr-Cyrl-RS"/>
        </w:rPr>
        <w:t>као и о условима и начину рада комисија</w:t>
      </w:r>
      <w:r w:rsidR="00D3550E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( „Службени гласник РС“ број </w:t>
      </w:r>
      <w:r w:rsidR="00D3550E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D3550E" w:rsidRPr="00191FD8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D3550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3550E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91FD8">
        <w:rPr>
          <w:rFonts w:ascii="Times New Roman" w:hAnsi="Times New Roman" w:cs="Times New Roman"/>
          <w:sz w:val="24"/>
          <w:szCs w:val="24"/>
          <w:lang w:val="sr-Cyrl-CS"/>
        </w:rPr>
        <w:t>и члана 40. став 1. тачка</w:t>
      </w:r>
      <w:r w:rsidR="00F7721D" w:rsidRPr="00191FD8">
        <w:rPr>
          <w:rFonts w:ascii="Times New Roman" w:hAnsi="Times New Roman" w:cs="Times New Roman"/>
          <w:sz w:val="24"/>
          <w:szCs w:val="24"/>
        </w:rPr>
        <w:t xml:space="preserve"> 36.</w:t>
      </w:r>
      <w:r w:rsidRPr="00191FD8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Инђија </w:t>
      </w:r>
      <w:r w:rsidRPr="00191FD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91FD8">
        <w:rPr>
          <w:rFonts w:ascii="Times New Roman" w:hAnsi="Times New Roman" w:cs="Times New Roman"/>
          <w:sz w:val="24"/>
          <w:szCs w:val="24"/>
        </w:rPr>
        <w:t>„</w:t>
      </w:r>
      <w:r w:rsidRPr="00191FD8">
        <w:rPr>
          <w:rFonts w:ascii="Times New Roman" w:hAnsi="Times New Roman" w:cs="Times New Roman"/>
          <w:sz w:val="24"/>
          <w:szCs w:val="24"/>
          <w:lang w:val="ru-RU"/>
        </w:rPr>
        <w:t xml:space="preserve">Службени лист </w:t>
      </w:r>
      <w:r w:rsidRPr="00191FD8">
        <w:rPr>
          <w:rFonts w:ascii="Times New Roman" w:hAnsi="Times New Roman" w:cs="Times New Roman"/>
          <w:sz w:val="24"/>
          <w:szCs w:val="24"/>
          <w:lang w:val="sr-Cyrl-CS"/>
        </w:rPr>
        <w:t>општине Инђија</w:t>
      </w:r>
      <w:r w:rsidRPr="00191FD8">
        <w:rPr>
          <w:rFonts w:ascii="Times New Roman" w:hAnsi="Times New Roman" w:cs="Times New Roman"/>
          <w:sz w:val="24"/>
          <w:szCs w:val="24"/>
        </w:rPr>
        <w:t>“</w:t>
      </w:r>
      <w:r w:rsidRPr="00191FD8">
        <w:rPr>
          <w:rFonts w:ascii="Times New Roman" w:hAnsi="Times New Roman" w:cs="Times New Roman"/>
          <w:sz w:val="24"/>
          <w:szCs w:val="24"/>
          <w:lang w:val="ru-RU"/>
        </w:rPr>
        <w:t xml:space="preserve"> бр. 5/19)</w:t>
      </w:r>
      <w:r w:rsidRPr="00191F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2B454B" w:rsidRPr="00191FD8" w:rsidRDefault="0074732C" w:rsidP="00F92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B454B" w:rsidRPr="00191F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Скупштина општине Инђија, на седници одржаној дана </w:t>
      </w:r>
      <w:r w:rsidR="00003D06">
        <w:rPr>
          <w:rFonts w:ascii="Times New Roman" w:hAnsi="Times New Roman" w:cs="Times New Roman"/>
          <w:sz w:val="24"/>
          <w:szCs w:val="24"/>
        </w:rPr>
        <w:t>13.септембра</w:t>
      </w:r>
      <w:r w:rsidR="002B454B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7721D" w:rsidRPr="00191FD8">
        <w:rPr>
          <w:rFonts w:ascii="Times New Roman" w:hAnsi="Times New Roman" w:cs="Times New Roman"/>
          <w:sz w:val="24"/>
          <w:szCs w:val="24"/>
        </w:rPr>
        <w:t>9</w:t>
      </w:r>
      <w:r w:rsidR="00003D06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  <w:r w:rsidR="002B454B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донела је</w:t>
      </w:r>
    </w:p>
    <w:p w:rsidR="002B454B" w:rsidRPr="00191FD8" w:rsidRDefault="002B454B" w:rsidP="002B4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788" w:rsidRPr="00191FD8" w:rsidRDefault="00545788" w:rsidP="0054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788" w:rsidRPr="00191FD8" w:rsidRDefault="00545788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B6D7A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РЕШЕЊЕ</w:t>
      </w:r>
    </w:p>
    <w:p w:rsidR="00545788" w:rsidRPr="00191FD8" w:rsidRDefault="00545788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 ОБРАЗОВАЊУ  КОМИСИЈЕ ЗА ПЛАНОВЕ ОПШТИНЕ ИНЂИЈА</w:t>
      </w:r>
    </w:p>
    <w:p w:rsidR="0061246C" w:rsidRPr="00191FD8" w:rsidRDefault="0061246C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246C" w:rsidRPr="00191FD8" w:rsidRDefault="0061246C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246C" w:rsidRPr="00191FD8" w:rsidRDefault="0061246C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A2657" w:rsidRPr="00191FD8">
        <w:rPr>
          <w:rFonts w:ascii="Times New Roman" w:hAnsi="Times New Roman" w:cs="Times New Roman"/>
          <w:b/>
          <w:sz w:val="24"/>
          <w:szCs w:val="24"/>
        </w:rPr>
        <w:t>I</w:t>
      </w:r>
    </w:p>
    <w:p w:rsidR="0066328B" w:rsidRPr="00191FD8" w:rsidRDefault="0066328B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246C" w:rsidRPr="00191FD8" w:rsidRDefault="0061246C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C2631" w:rsidRPr="00191FD8">
        <w:rPr>
          <w:rFonts w:ascii="Times New Roman" w:hAnsi="Times New Roman" w:cs="Times New Roman"/>
          <w:sz w:val="24"/>
          <w:szCs w:val="24"/>
          <w:lang w:val="sr-Cyrl-RS"/>
        </w:rPr>
        <w:t>Овим Р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>ешењем образује се Комисија за планове општине Инђија (у даљем тексту: Комисија).</w:t>
      </w:r>
    </w:p>
    <w:p w:rsidR="0061246C" w:rsidRPr="00191FD8" w:rsidRDefault="0061246C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246C" w:rsidRPr="00191FD8" w:rsidRDefault="0061246C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2657" w:rsidRPr="00191FD8">
        <w:rPr>
          <w:rFonts w:ascii="Times New Roman" w:hAnsi="Times New Roman" w:cs="Times New Roman"/>
          <w:b/>
          <w:sz w:val="24"/>
          <w:szCs w:val="24"/>
        </w:rPr>
        <w:t>II</w:t>
      </w:r>
    </w:p>
    <w:p w:rsidR="0066328B" w:rsidRPr="00191FD8" w:rsidRDefault="0066328B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246C" w:rsidRPr="00191FD8" w:rsidRDefault="0061246C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  <w:t>Комисија има девет чланова, укључујући председника, заменика председника и секретара.</w:t>
      </w:r>
    </w:p>
    <w:p w:rsidR="0061246C" w:rsidRPr="00191FD8" w:rsidRDefault="0061246C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  <w:t>Једна трећина чланова Комисије именује се на предлог надлежног органа     аутономне покрајне за послове просторног планирања и урбанизма.</w:t>
      </w:r>
    </w:p>
    <w:p w:rsidR="0061246C" w:rsidRPr="00191FD8" w:rsidRDefault="0061246C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Мандат </w:t>
      </w:r>
      <w:r w:rsidR="00F25991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чланова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>Комисије</w:t>
      </w:r>
      <w:r w:rsidR="00F25991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траје четири године.</w:t>
      </w:r>
    </w:p>
    <w:p w:rsidR="00B27C38" w:rsidRPr="00191FD8" w:rsidRDefault="00B27C38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27C38" w:rsidRPr="00191FD8" w:rsidRDefault="00B27C38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A2657" w:rsidRPr="00191FD8">
        <w:rPr>
          <w:rFonts w:ascii="Times New Roman" w:hAnsi="Times New Roman" w:cs="Times New Roman"/>
          <w:b/>
          <w:sz w:val="24"/>
          <w:szCs w:val="24"/>
        </w:rPr>
        <w:t>III</w:t>
      </w:r>
    </w:p>
    <w:p w:rsidR="00F92B0D" w:rsidRDefault="00B27C38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27C38" w:rsidRDefault="00B27C38" w:rsidP="00F92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>У састав Комисије именују се:</w:t>
      </w:r>
    </w:p>
    <w:p w:rsidR="002E140A" w:rsidRDefault="002E140A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40A" w:rsidRPr="00C87F2F" w:rsidRDefault="002E140A" w:rsidP="002E14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за председника</w:t>
      </w:r>
      <w:r w:rsidR="00F92B0D">
        <w:rPr>
          <w:rFonts w:ascii="Times New Roman" w:hAnsi="Times New Roman" w:cs="Times New Roman"/>
          <w:b/>
          <w:lang w:val="sr-Cyrl-RS"/>
        </w:rPr>
        <w:t xml:space="preserve"> -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C87F2F">
        <w:rPr>
          <w:rFonts w:ascii="Times New Roman" w:hAnsi="Times New Roman" w:cs="Times New Roman"/>
          <w:lang w:val="sr-Cyrl-RS"/>
        </w:rPr>
        <w:t>Драгиша Елезовић,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C87F2F">
        <w:rPr>
          <w:rFonts w:ascii="Times New Roman" w:hAnsi="Times New Roman" w:cs="Times New Roman"/>
          <w:lang w:val="sr-Cyrl-RS"/>
        </w:rPr>
        <w:t>дипл</w:t>
      </w:r>
      <w:r>
        <w:rPr>
          <w:rFonts w:ascii="Times New Roman" w:hAnsi="Times New Roman" w:cs="Times New Roman"/>
          <w:lang w:val="sr-Cyrl-RS"/>
        </w:rPr>
        <w:t xml:space="preserve">омирани </w:t>
      </w:r>
      <w:r w:rsidRPr="00C87F2F">
        <w:rPr>
          <w:rFonts w:ascii="Times New Roman" w:hAnsi="Times New Roman" w:cs="Times New Roman"/>
          <w:lang w:val="sr-Cyrl-RS"/>
        </w:rPr>
        <w:t>инж</w:t>
      </w:r>
      <w:r>
        <w:rPr>
          <w:rFonts w:ascii="Times New Roman" w:hAnsi="Times New Roman" w:cs="Times New Roman"/>
          <w:lang w:val="sr-Cyrl-RS"/>
        </w:rPr>
        <w:t xml:space="preserve">ењер </w:t>
      </w:r>
      <w:r w:rsidRPr="00C87F2F">
        <w:rPr>
          <w:rFonts w:ascii="Times New Roman" w:hAnsi="Times New Roman" w:cs="Times New Roman"/>
          <w:lang w:val="sr-Cyrl-RS"/>
        </w:rPr>
        <w:t>саобраћаја</w:t>
      </w:r>
      <w:r>
        <w:rPr>
          <w:rFonts w:ascii="Times New Roman" w:hAnsi="Times New Roman" w:cs="Times New Roman"/>
          <w:lang w:val="sr-Cyrl-RS"/>
        </w:rPr>
        <w:t>,</w:t>
      </w:r>
      <w:r w:rsidRPr="00C87F2F">
        <w:rPr>
          <w:rFonts w:ascii="Times New Roman" w:hAnsi="Times New Roman" w:cs="Times New Roman"/>
          <w:lang w:val="sr-Cyrl-RS"/>
        </w:rPr>
        <w:t xml:space="preserve"> са лиценцом одговорног </w:t>
      </w:r>
      <w:r>
        <w:rPr>
          <w:rFonts w:ascii="Times New Roman" w:hAnsi="Times New Roman" w:cs="Times New Roman"/>
          <w:lang w:val="sr-Cyrl-RS"/>
        </w:rPr>
        <w:t xml:space="preserve">урбанисте за руковођење израдом урбанистичких планова за саобраћајнице број 202 1039 08, лиценцом одговорног пројектанта саобраћаја и саобраћајне сигнализације број 370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sr-Cyrl-RS"/>
        </w:rPr>
        <w:t>129 06, и лиценцом одговорног извођача радова саобраћајне сигнализације број 470 А046 06;</w:t>
      </w:r>
    </w:p>
    <w:p w:rsidR="002E140A" w:rsidRPr="004D5F2F" w:rsidRDefault="002E140A" w:rsidP="002E140A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lang w:val="sr-Cyrl-RS"/>
        </w:rPr>
      </w:pPr>
    </w:p>
    <w:p w:rsidR="002E140A" w:rsidRPr="00D362DD" w:rsidRDefault="002E140A" w:rsidP="002E14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за заменика председника</w:t>
      </w:r>
      <w:r w:rsidR="00F92B0D">
        <w:rPr>
          <w:rFonts w:ascii="Times New Roman" w:hAnsi="Times New Roman" w:cs="Times New Roman"/>
          <w:b/>
          <w:lang w:val="sr-Cyrl-RS"/>
        </w:rPr>
        <w:t xml:space="preserve"> -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D362DD">
        <w:rPr>
          <w:rFonts w:ascii="Times New Roman" w:hAnsi="Times New Roman" w:cs="Times New Roman"/>
          <w:lang w:val="sr-Cyrl-RS"/>
        </w:rPr>
        <w:t>Маја Јосиповић, дипл.инж.арх.са лиценцом одговорног пројектанта</w:t>
      </w:r>
      <w:r>
        <w:rPr>
          <w:rFonts w:ascii="Times New Roman" w:hAnsi="Times New Roman" w:cs="Times New Roman"/>
          <w:lang w:val="sr-Cyrl-RS"/>
        </w:rPr>
        <w:t xml:space="preserve"> архитектонских пројеката, уређења слободних простора и унутрашњих инсталација водовода и канализације број  300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lang w:val="sr-Cyrl-RS"/>
        </w:rPr>
        <w:t xml:space="preserve">874 08, </w:t>
      </w:r>
      <w:r w:rsidRPr="00D362DD">
        <w:rPr>
          <w:rFonts w:ascii="Times New Roman" w:hAnsi="Times New Roman" w:cs="Times New Roman"/>
          <w:lang w:val="sr-Cyrl-RS"/>
        </w:rPr>
        <w:t>лиценцом одговорног пројектанта</w:t>
      </w:r>
      <w:r>
        <w:rPr>
          <w:rFonts w:ascii="Times New Roman" w:hAnsi="Times New Roman" w:cs="Times New Roman"/>
          <w:lang w:val="sr-Cyrl-RS"/>
        </w:rPr>
        <w:t xml:space="preserve"> одговорни инжењер </w:t>
      </w:r>
      <w:r w:rsidRPr="00D362DD">
        <w:rPr>
          <w:rFonts w:ascii="Times New Roman" w:hAnsi="Times New Roman" w:cs="Times New Roman"/>
          <w:lang w:val="sr-Cyrl-RS"/>
        </w:rPr>
        <w:t xml:space="preserve"> за енергетску ефикасност</w:t>
      </w:r>
      <w:r>
        <w:rPr>
          <w:rFonts w:ascii="Times New Roman" w:hAnsi="Times New Roman" w:cs="Times New Roman"/>
          <w:lang w:val="sr-Cyrl-RS"/>
        </w:rPr>
        <w:t xml:space="preserve"> зграда број 381 1029 13, и  лиценцом одговорног извођача радова објеката високоградње и унутрашњих инсталација водовода и канализације број 400 Ј107 15;</w:t>
      </w:r>
    </w:p>
    <w:p w:rsidR="002E140A" w:rsidRDefault="002E140A" w:rsidP="002E140A">
      <w:pPr>
        <w:spacing w:after="0" w:line="240" w:lineRule="auto"/>
        <w:ind w:left="705"/>
        <w:jc w:val="both"/>
        <w:rPr>
          <w:rFonts w:ascii="Times New Roman" w:hAnsi="Times New Roman" w:cs="Times New Roman"/>
          <w:lang w:val="sr-Cyrl-RS"/>
        </w:rPr>
      </w:pPr>
    </w:p>
    <w:p w:rsidR="00F7721D" w:rsidRPr="00F92B0D" w:rsidRDefault="00F7721D" w:rsidP="00F92B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2B0D">
        <w:rPr>
          <w:rFonts w:ascii="Times New Roman" w:hAnsi="Times New Roman" w:cs="Times New Roman"/>
          <w:b/>
          <w:sz w:val="24"/>
          <w:szCs w:val="24"/>
          <w:lang w:val="sr-Cyrl-RS"/>
        </w:rPr>
        <w:t>за секретара</w:t>
      </w:r>
      <w:r w:rsidR="00F92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Pr="00F92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92B0D">
        <w:rPr>
          <w:rFonts w:ascii="Times New Roman" w:hAnsi="Times New Roman" w:cs="Times New Roman"/>
          <w:sz w:val="24"/>
          <w:szCs w:val="24"/>
          <w:lang w:val="sr-Cyrl-RS"/>
        </w:rPr>
        <w:t>Тијана Дошен, дипл.инж.саобраћаја;</w:t>
      </w:r>
      <w:r w:rsidRPr="00F92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7721D" w:rsidRPr="00191FD8" w:rsidRDefault="00F7721D" w:rsidP="00F7721D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21D" w:rsidRPr="00191FD8" w:rsidRDefault="00F7721D" w:rsidP="002E14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члана</w:t>
      </w:r>
      <w:r w:rsidR="00F92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>Емилија Петровић, дипл</w:t>
      </w:r>
      <w:r w:rsidR="002E140A">
        <w:rPr>
          <w:rFonts w:ascii="Times New Roman" w:hAnsi="Times New Roman" w:cs="Times New Roman"/>
          <w:sz w:val="24"/>
          <w:szCs w:val="24"/>
          <w:lang w:val="sr-Cyrl-RS"/>
        </w:rPr>
        <w:t xml:space="preserve">омирани  инжењер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>арх</w:t>
      </w:r>
      <w:r w:rsidR="002E140A">
        <w:rPr>
          <w:rFonts w:ascii="Times New Roman" w:hAnsi="Times New Roman" w:cs="Times New Roman"/>
          <w:sz w:val="24"/>
          <w:szCs w:val="24"/>
          <w:lang w:val="sr-Cyrl-RS"/>
        </w:rPr>
        <w:t>итектуре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са лиценцом одговорног пројектанта архитектонских пројеката, уређења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слободних простора и унутрашњих инсталација водовода и канализације број  300 Ј007 10, и лиценцом одговорног урбанисте за руковођење израдом урбанистичких планова и урбанистичких пројеката број 200 1220 10;</w:t>
      </w:r>
    </w:p>
    <w:p w:rsidR="00F7721D" w:rsidRPr="00191FD8" w:rsidRDefault="00F7721D" w:rsidP="00F7721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40A" w:rsidRDefault="00223658" w:rsidP="002E14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23658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F7721D" w:rsidRPr="00223658">
        <w:rPr>
          <w:rFonts w:ascii="Times New Roman" w:hAnsi="Times New Roman" w:cs="Times New Roman"/>
          <w:b/>
          <w:sz w:val="24"/>
          <w:szCs w:val="24"/>
          <w:lang w:val="sr-Cyrl-RS"/>
        </w:rPr>
        <w:t>а члана</w:t>
      </w:r>
      <w:r w:rsidR="00F92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="00F7721D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140A" w:rsidRPr="00055A87">
        <w:rPr>
          <w:rFonts w:ascii="Times New Roman" w:hAnsi="Times New Roman" w:cs="Times New Roman"/>
          <w:lang w:val="sr-Cyrl-RS"/>
        </w:rPr>
        <w:t>Саша Стојановић,</w:t>
      </w:r>
      <w:r w:rsidR="002E140A" w:rsidRPr="00055A87">
        <w:rPr>
          <w:rFonts w:ascii="Times New Roman" w:hAnsi="Times New Roman" w:cs="Times New Roman"/>
          <w:b/>
          <w:lang w:val="sr-Cyrl-RS"/>
        </w:rPr>
        <w:t xml:space="preserve"> </w:t>
      </w:r>
      <w:r w:rsidR="002E140A" w:rsidRPr="00055A87">
        <w:rPr>
          <w:rFonts w:ascii="Times New Roman" w:hAnsi="Times New Roman" w:cs="Times New Roman"/>
          <w:lang w:val="sr-Cyrl-RS"/>
        </w:rPr>
        <w:t>дипл</w:t>
      </w:r>
      <w:r w:rsidR="002E140A">
        <w:rPr>
          <w:rFonts w:ascii="Times New Roman" w:hAnsi="Times New Roman" w:cs="Times New Roman"/>
          <w:lang w:val="sr-Cyrl-RS"/>
        </w:rPr>
        <w:t>омирани</w:t>
      </w:r>
      <w:r w:rsidR="002E140A" w:rsidRPr="00055A87">
        <w:rPr>
          <w:rFonts w:ascii="Times New Roman" w:hAnsi="Times New Roman" w:cs="Times New Roman"/>
          <w:lang w:val="sr-Cyrl-RS"/>
        </w:rPr>
        <w:t xml:space="preserve"> инже</w:t>
      </w:r>
      <w:r w:rsidR="00F92B0D">
        <w:rPr>
          <w:rFonts w:ascii="Times New Roman" w:hAnsi="Times New Roman" w:cs="Times New Roman"/>
          <w:lang w:val="sr-Cyrl-RS"/>
        </w:rPr>
        <w:t>њер е</w:t>
      </w:r>
      <w:r w:rsidR="002E140A" w:rsidRPr="00055A87">
        <w:rPr>
          <w:rFonts w:ascii="Times New Roman" w:hAnsi="Times New Roman" w:cs="Times New Roman"/>
          <w:lang w:val="sr-Cyrl-RS"/>
        </w:rPr>
        <w:t>лектротехнике,</w:t>
      </w:r>
      <w:r w:rsidR="002E140A" w:rsidRPr="00055A87">
        <w:rPr>
          <w:rFonts w:ascii="Times New Roman" w:hAnsi="Times New Roman" w:cs="Times New Roman"/>
          <w:b/>
          <w:lang w:val="sr-Cyrl-RS"/>
        </w:rPr>
        <w:t xml:space="preserve"> </w:t>
      </w:r>
      <w:r w:rsidR="002E140A" w:rsidRPr="00055A87">
        <w:rPr>
          <w:rFonts w:ascii="Times New Roman" w:hAnsi="Times New Roman" w:cs="Times New Roman"/>
          <w:lang w:val="sr-Cyrl-RS"/>
        </w:rPr>
        <w:t>са лиценцом  одговорног извођача радова електроенергетских инсталација ниског и средњег напона</w:t>
      </w:r>
      <w:r w:rsidR="00F92B0D">
        <w:rPr>
          <w:rFonts w:ascii="Times New Roman" w:hAnsi="Times New Roman" w:cs="Times New Roman"/>
          <w:lang w:val="sr-Cyrl-RS"/>
        </w:rPr>
        <w:t>,</w:t>
      </w:r>
      <w:r w:rsidR="002E140A" w:rsidRPr="00055A87">
        <w:rPr>
          <w:rFonts w:ascii="Times New Roman" w:hAnsi="Times New Roman" w:cs="Times New Roman"/>
          <w:lang w:val="sr-Cyrl-RS"/>
        </w:rPr>
        <w:t xml:space="preserve"> број</w:t>
      </w:r>
      <w:r w:rsidR="00F92B0D">
        <w:rPr>
          <w:rFonts w:ascii="Times New Roman" w:hAnsi="Times New Roman" w:cs="Times New Roman"/>
          <w:lang w:val="sr-Cyrl-RS"/>
        </w:rPr>
        <w:t>:</w:t>
      </w:r>
      <w:r w:rsidR="002E140A" w:rsidRPr="00055A87">
        <w:rPr>
          <w:rFonts w:ascii="Times New Roman" w:hAnsi="Times New Roman" w:cs="Times New Roman"/>
          <w:lang w:val="sr-Cyrl-RS"/>
        </w:rPr>
        <w:t xml:space="preserve">450 Ј490 15; </w:t>
      </w:r>
    </w:p>
    <w:p w:rsidR="00223658" w:rsidRPr="00223658" w:rsidRDefault="00223658" w:rsidP="00223658">
      <w:pPr>
        <w:pStyle w:val="ListParagraph"/>
        <w:rPr>
          <w:rFonts w:ascii="Times New Roman" w:hAnsi="Times New Roman" w:cs="Times New Roman"/>
          <w:lang w:val="sr-Cyrl-RS"/>
        </w:rPr>
      </w:pPr>
    </w:p>
    <w:p w:rsidR="00223658" w:rsidRPr="00055A87" w:rsidRDefault="00223658" w:rsidP="00223658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lang w:val="sr-Cyrl-RS"/>
        </w:rPr>
      </w:pPr>
    </w:p>
    <w:p w:rsidR="00902D59" w:rsidRDefault="002E140A" w:rsidP="008C6D56">
      <w:pPr>
        <w:pStyle w:val="ListParagraph"/>
        <w:numPr>
          <w:ilvl w:val="0"/>
          <w:numId w:val="2"/>
        </w:num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0A9A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F7721D" w:rsidRPr="00780A9A">
        <w:rPr>
          <w:rFonts w:ascii="Times New Roman" w:hAnsi="Times New Roman" w:cs="Times New Roman"/>
          <w:b/>
          <w:sz w:val="24"/>
          <w:szCs w:val="24"/>
          <w:lang w:val="sr-Cyrl-RS"/>
        </w:rPr>
        <w:t>а члана</w:t>
      </w:r>
      <w:r w:rsidR="00F92B0D" w:rsidRPr="00780A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="00F7721D" w:rsidRPr="00780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80A9A">
        <w:rPr>
          <w:rFonts w:ascii="Times New Roman" w:hAnsi="Times New Roman" w:cs="Times New Roman"/>
          <w:sz w:val="24"/>
          <w:szCs w:val="24"/>
          <w:lang w:val="sr-Cyrl-RS"/>
        </w:rPr>
        <w:t>Младен Шево, дипломирани инжењер грађевин</w:t>
      </w:r>
      <w:r w:rsidR="00780A9A" w:rsidRPr="00780A9A">
        <w:rPr>
          <w:rFonts w:ascii="Times New Roman" w:hAnsi="Times New Roman" w:cs="Times New Roman"/>
          <w:sz w:val="24"/>
          <w:szCs w:val="24"/>
        </w:rPr>
        <w:t>e</w:t>
      </w:r>
      <w:r w:rsidRPr="00780A9A">
        <w:rPr>
          <w:rFonts w:ascii="Times New Roman" w:hAnsi="Times New Roman" w:cs="Times New Roman"/>
          <w:sz w:val="24"/>
          <w:szCs w:val="24"/>
          <w:lang w:val="sr-Cyrl-RS"/>
        </w:rPr>
        <w:t>, са лиценц</w:t>
      </w:r>
      <w:r w:rsidR="00780A9A" w:rsidRPr="00780A9A">
        <w:rPr>
          <w:rFonts w:ascii="Times New Roman" w:hAnsi="Times New Roman" w:cs="Times New Roman"/>
          <w:sz w:val="24"/>
          <w:szCs w:val="24"/>
        </w:rPr>
        <w:t>a</w:t>
      </w:r>
      <w:r w:rsidR="00780A9A" w:rsidRPr="00780A9A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780A9A">
        <w:rPr>
          <w:rFonts w:ascii="Times New Roman" w:hAnsi="Times New Roman" w:cs="Times New Roman"/>
          <w:sz w:val="24"/>
          <w:szCs w:val="24"/>
          <w:lang w:val="sr-Cyrl-RS"/>
        </w:rPr>
        <w:t xml:space="preserve"> број:311207503</w:t>
      </w:r>
      <w:r w:rsidR="00780A9A" w:rsidRPr="00780A9A">
        <w:rPr>
          <w:rFonts w:ascii="Times New Roman" w:hAnsi="Times New Roman" w:cs="Times New Roman"/>
          <w:sz w:val="24"/>
          <w:szCs w:val="24"/>
        </w:rPr>
        <w:t xml:space="preserve"> </w:t>
      </w:r>
      <w:r w:rsidR="00780A9A">
        <w:rPr>
          <w:rFonts w:ascii="Times New Roman" w:hAnsi="Times New Roman" w:cs="Times New Roman"/>
          <w:sz w:val="24"/>
          <w:szCs w:val="24"/>
          <w:lang w:val="sr-Cyrl-RS"/>
        </w:rPr>
        <w:t>и број:411154903 издате од Инжењерске коморе Србије;</w:t>
      </w:r>
    </w:p>
    <w:p w:rsidR="00780A9A" w:rsidRPr="00780A9A" w:rsidRDefault="00780A9A" w:rsidP="00780A9A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266" w:rsidRPr="00191FD8" w:rsidRDefault="002E5266" w:rsidP="002E14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за члана</w:t>
      </w:r>
      <w:r w:rsidR="00F92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05796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F92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C3356" w:rsidRPr="00191FD8">
        <w:rPr>
          <w:rFonts w:ascii="Times New Roman" w:hAnsi="Times New Roman" w:cs="Times New Roman"/>
          <w:sz w:val="24"/>
          <w:szCs w:val="24"/>
          <w:lang w:val="sr-Cyrl-RS"/>
        </w:rPr>
        <w:t>Јелена Бошковић</w:t>
      </w:r>
      <w:r w:rsidR="00BC0584" w:rsidRPr="00191F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3356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="00F92B0D">
        <w:rPr>
          <w:rFonts w:ascii="Times New Roman" w:hAnsi="Times New Roman" w:cs="Times New Roman"/>
          <w:sz w:val="24"/>
          <w:szCs w:val="24"/>
          <w:lang w:val="sr-Cyrl-RS"/>
        </w:rPr>
        <w:t xml:space="preserve">омирани </w:t>
      </w:r>
      <w:r w:rsidR="003C3356" w:rsidRPr="00191FD8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="00F92B0D">
        <w:rPr>
          <w:rFonts w:ascii="Times New Roman" w:hAnsi="Times New Roman" w:cs="Times New Roman"/>
          <w:sz w:val="24"/>
          <w:szCs w:val="24"/>
          <w:lang w:val="sr-Cyrl-RS"/>
        </w:rPr>
        <w:t>евински инжењер</w:t>
      </w:r>
      <w:r w:rsidR="003C3356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>са лиценцом</w:t>
      </w:r>
      <w:r w:rsidR="003C3356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одговорног пројектанта грађевинских конструкција објеката високоградње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356" w:rsidRPr="00191FD8">
        <w:rPr>
          <w:rFonts w:ascii="Times New Roman" w:hAnsi="Times New Roman" w:cs="Times New Roman"/>
          <w:sz w:val="24"/>
          <w:szCs w:val="24"/>
          <w:lang w:val="sr-Cyrl-RS"/>
        </w:rPr>
        <w:t>311</w:t>
      </w:r>
      <w:r w:rsidR="00074B46" w:rsidRPr="00191FD8">
        <w:rPr>
          <w:rFonts w:ascii="Times New Roman" w:hAnsi="Times New Roman" w:cs="Times New Roman"/>
          <w:sz w:val="24"/>
          <w:szCs w:val="24"/>
        </w:rPr>
        <w:t xml:space="preserve"> </w:t>
      </w:r>
      <w:r w:rsidR="003C3356" w:rsidRPr="00191FD8">
        <w:rPr>
          <w:rFonts w:ascii="Times New Roman" w:hAnsi="Times New Roman" w:cs="Times New Roman"/>
          <w:sz w:val="24"/>
          <w:szCs w:val="24"/>
        </w:rPr>
        <w:t>F</w:t>
      </w:r>
      <w:r w:rsidR="003C3356" w:rsidRPr="00191FD8">
        <w:rPr>
          <w:rFonts w:ascii="Times New Roman" w:hAnsi="Times New Roman" w:cs="Times New Roman"/>
          <w:sz w:val="24"/>
          <w:szCs w:val="24"/>
          <w:lang w:val="sr-Cyrl-RS"/>
        </w:rPr>
        <w:t>103</w:t>
      </w:r>
      <w:r w:rsidR="00074B46" w:rsidRPr="00191FD8">
        <w:rPr>
          <w:rFonts w:ascii="Times New Roman" w:hAnsi="Times New Roman" w:cs="Times New Roman"/>
          <w:sz w:val="24"/>
          <w:szCs w:val="24"/>
        </w:rPr>
        <w:t xml:space="preserve"> </w:t>
      </w:r>
      <w:r w:rsidR="003C3356" w:rsidRPr="00191FD8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="00D61201" w:rsidRPr="00191F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3356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Покрајинског секретаријата за </w:t>
      </w:r>
      <w:r w:rsidR="00BC0584" w:rsidRPr="00191FD8">
        <w:rPr>
          <w:rFonts w:ascii="Times New Roman" w:hAnsi="Times New Roman" w:cs="Times New Roman"/>
          <w:sz w:val="24"/>
          <w:szCs w:val="24"/>
          <w:lang w:val="sr-Cyrl-RS"/>
        </w:rPr>
        <w:t>урбанизам, градитељство и заштиту животне средине</w:t>
      </w:r>
      <w:r w:rsidR="007C76E8" w:rsidRPr="00191FD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C0584" w:rsidRPr="00191FD8" w:rsidRDefault="00BC0584" w:rsidP="00BC0584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0584" w:rsidRPr="00191FD8" w:rsidRDefault="002E5266" w:rsidP="002E14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за члана</w:t>
      </w:r>
      <w:r w:rsidR="00F92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05796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B05796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84" w:rsidRPr="00191FD8">
        <w:rPr>
          <w:rFonts w:ascii="Times New Roman" w:hAnsi="Times New Roman" w:cs="Times New Roman"/>
          <w:sz w:val="24"/>
          <w:szCs w:val="24"/>
          <w:lang w:val="sr-Cyrl-RS"/>
        </w:rPr>
        <w:t>Александра Маринчић,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дипл</w:t>
      </w:r>
      <w:r w:rsidR="00F92B0D">
        <w:rPr>
          <w:rFonts w:ascii="Times New Roman" w:hAnsi="Times New Roman" w:cs="Times New Roman"/>
          <w:sz w:val="24"/>
          <w:szCs w:val="24"/>
          <w:lang w:val="sr-Cyrl-RS"/>
        </w:rPr>
        <w:t xml:space="preserve">омирани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="00F92B0D">
        <w:rPr>
          <w:rFonts w:ascii="Times New Roman" w:hAnsi="Times New Roman" w:cs="Times New Roman"/>
          <w:sz w:val="24"/>
          <w:szCs w:val="24"/>
          <w:lang w:val="sr-Cyrl-RS"/>
        </w:rPr>
        <w:t xml:space="preserve">ењер </w:t>
      </w:r>
      <w:r w:rsidR="00BC0584" w:rsidRPr="00191FD8">
        <w:rPr>
          <w:rFonts w:ascii="Times New Roman" w:hAnsi="Times New Roman" w:cs="Times New Roman"/>
          <w:sz w:val="24"/>
          <w:szCs w:val="24"/>
          <w:lang w:val="sr-Cyrl-RS"/>
        </w:rPr>
        <w:t>арх</w:t>
      </w:r>
      <w:r w:rsidR="00F92B0D">
        <w:rPr>
          <w:rFonts w:ascii="Times New Roman" w:hAnsi="Times New Roman" w:cs="Times New Roman"/>
          <w:sz w:val="24"/>
          <w:szCs w:val="24"/>
          <w:lang w:val="sr-Cyrl-RS"/>
        </w:rPr>
        <w:t>итектуре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са лиценцом </w:t>
      </w:r>
      <w:r w:rsidR="00BC0584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одговорног пројектанта архитектонских пројеката, уређења слободних површина и унутрашњих инсталација водовода и канализације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584" w:rsidRPr="00191FD8">
        <w:rPr>
          <w:rFonts w:ascii="Times New Roman" w:hAnsi="Times New Roman" w:cs="Times New Roman"/>
          <w:sz w:val="24"/>
          <w:szCs w:val="24"/>
          <w:lang w:val="sr-Cyrl-RS"/>
        </w:rPr>
        <w:t>300</w:t>
      </w:r>
      <w:r w:rsidR="00BC0584" w:rsidRPr="00191FD8">
        <w:rPr>
          <w:rFonts w:ascii="Times New Roman" w:hAnsi="Times New Roman" w:cs="Times New Roman"/>
          <w:sz w:val="24"/>
          <w:szCs w:val="24"/>
        </w:rPr>
        <w:t>D</w:t>
      </w:r>
      <w:r w:rsidR="00BC0584" w:rsidRPr="00191FD8">
        <w:rPr>
          <w:rFonts w:ascii="Times New Roman" w:hAnsi="Times New Roman" w:cs="Times New Roman"/>
          <w:sz w:val="24"/>
          <w:szCs w:val="24"/>
          <w:lang w:val="sr-Cyrl-RS"/>
        </w:rPr>
        <w:t>44306</w:t>
      </w:r>
      <w:r w:rsidR="00D61201" w:rsidRPr="00191F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0584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на предлог Покрајинског секретаријата за</w:t>
      </w:r>
      <w:r w:rsidR="00BC0584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 урбанизам, градитељство и заштиту животне средине</w:t>
      </w:r>
      <w:r w:rsidR="007C76E8" w:rsidRPr="00191FD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C0584" w:rsidRPr="00191FD8" w:rsidRDefault="002E5266" w:rsidP="00BC0584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721D" w:rsidRPr="00191FD8" w:rsidRDefault="002E5266" w:rsidP="002E14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за члана</w:t>
      </w:r>
      <w:r w:rsidR="00F92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05796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F92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7721D" w:rsidRPr="00191FD8">
        <w:rPr>
          <w:rFonts w:ascii="Times New Roman" w:hAnsi="Times New Roman" w:cs="Times New Roman"/>
          <w:sz w:val="24"/>
          <w:szCs w:val="24"/>
          <w:lang w:val="sr-Cyrl-RS"/>
        </w:rPr>
        <w:t>Манасијевић Радојевић Р. Мирела, дипломири инжењер архитектуре, са лиценцом број:200129811, на предлог Покрајинског секретаријата за урбанизам, градитељство и заштиту животне средине.</w:t>
      </w:r>
    </w:p>
    <w:p w:rsidR="002E5266" w:rsidRPr="00191FD8" w:rsidRDefault="002E5266" w:rsidP="00F7721D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266" w:rsidRPr="00191FD8" w:rsidRDefault="003A2657" w:rsidP="003A2657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D8">
        <w:rPr>
          <w:rFonts w:ascii="Times New Roman" w:hAnsi="Times New Roman" w:cs="Times New Roman"/>
          <w:b/>
          <w:sz w:val="24"/>
          <w:szCs w:val="24"/>
        </w:rPr>
        <w:t>IV</w:t>
      </w:r>
    </w:p>
    <w:p w:rsidR="004E5ABD" w:rsidRPr="00191FD8" w:rsidRDefault="004E5ABD" w:rsidP="003A2657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C8" w:rsidRPr="00191FD8" w:rsidRDefault="00D94EC8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К</w:t>
      </w:r>
      <w:r w:rsidR="00F507B2" w:rsidRPr="00191FD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>мисије,</w:t>
      </w:r>
      <w:r w:rsidR="00D65221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>сазива седнице, предлаже дневни ред, председава седницама, потписује закписнике и закључке Комисије</w:t>
      </w:r>
      <w:r w:rsidR="008935B0" w:rsidRPr="00191F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5221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стара се </w:t>
      </w:r>
      <w:r w:rsidR="00F709B5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D65221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правилној примени </w:t>
      </w:r>
      <w:r w:rsidR="008935B0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 начину </w:t>
      </w:r>
      <w:r w:rsidR="00A849E7">
        <w:rPr>
          <w:rFonts w:ascii="Times New Roman" w:hAnsi="Times New Roman" w:cs="Times New Roman"/>
          <w:sz w:val="24"/>
          <w:szCs w:val="24"/>
          <w:lang w:val="sr-Cyrl-RS"/>
        </w:rPr>
        <w:t xml:space="preserve">и поступку избора чланова </w:t>
      </w:r>
      <w:r w:rsidR="008935B0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8B6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8935B0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омисије за стручну контролу планских докумената, </w:t>
      </w:r>
      <w:r w:rsidR="00A849E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8935B0" w:rsidRPr="00191FD8">
        <w:rPr>
          <w:rFonts w:ascii="Times New Roman" w:hAnsi="Times New Roman" w:cs="Times New Roman"/>
          <w:sz w:val="24"/>
          <w:szCs w:val="24"/>
          <w:lang w:val="sr-Cyrl-RS"/>
        </w:rPr>
        <w:t>омисије за контролу у</w:t>
      </w:r>
      <w:r w:rsidR="00065309">
        <w:rPr>
          <w:rFonts w:ascii="Times New Roman" w:hAnsi="Times New Roman" w:cs="Times New Roman"/>
          <w:sz w:val="24"/>
          <w:szCs w:val="24"/>
          <w:lang w:val="sr-Cyrl-RS"/>
        </w:rPr>
        <w:t>склађености планских докумената,</w:t>
      </w:r>
      <w:r w:rsidR="008935B0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49E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8935B0" w:rsidRPr="00191FD8">
        <w:rPr>
          <w:rFonts w:ascii="Times New Roman" w:hAnsi="Times New Roman" w:cs="Times New Roman"/>
          <w:sz w:val="24"/>
          <w:szCs w:val="24"/>
          <w:lang w:val="sr-Cyrl-RS"/>
        </w:rPr>
        <w:t>омисије за планове јединице локалне самоуправе</w:t>
      </w:r>
      <w:r w:rsidR="00A849E7">
        <w:rPr>
          <w:rFonts w:ascii="Times New Roman" w:hAnsi="Times New Roman" w:cs="Times New Roman"/>
          <w:sz w:val="24"/>
          <w:szCs w:val="24"/>
          <w:lang w:val="sr-Cyrl-RS"/>
        </w:rPr>
        <w:t xml:space="preserve"> и комисије за стручну контролу урбанистичк</w:t>
      </w:r>
      <w:r w:rsidR="00DD651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A849E7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 праву и висини накнаде чланова комисије као и о условима и начину рада комисиј</w:t>
      </w:r>
      <w:r w:rsidR="00DD65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935B0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( „Службени гласник РС“ број </w:t>
      </w:r>
      <w:r w:rsidR="00A849E7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8935B0" w:rsidRPr="00191FD8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A849E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935B0" w:rsidRPr="00191FD8">
        <w:rPr>
          <w:rFonts w:ascii="Times New Roman" w:hAnsi="Times New Roman" w:cs="Times New Roman"/>
          <w:sz w:val="24"/>
          <w:szCs w:val="24"/>
          <w:lang w:val="sr-Cyrl-RS"/>
        </w:rPr>
        <w:t>) и обавља друге послове који су му поверени.</w:t>
      </w:r>
    </w:p>
    <w:p w:rsidR="008935B0" w:rsidRPr="00191FD8" w:rsidRDefault="008935B0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  <w:t>Заменик</w:t>
      </w:r>
      <w:r w:rsidR="00412A4E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 Комисије, замењује председника у његовом одсуству обављајући послове из његовог делокруга, односно помаже му у раду или обавља друге поверене послове.</w:t>
      </w:r>
    </w:p>
    <w:p w:rsidR="00BA4369" w:rsidRPr="00191FD8" w:rsidRDefault="00AF304E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  <w:t>Стручне и административне послове за потребе Комисије обавља Одељење за урбанизам, комунално стамбене послове и заштиту животне средине.</w:t>
      </w:r>
    </w:p>
    <w:p w:rsidR="00BA4369" w:rsidRPr="00191FD8" w:rsidRDefault="00BA4369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A4369" w:rsidRPr="00191FD8" w:rsidRDefault="00BA4369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A2657" w:rsidRPr="00191FD8">
        <w:rPr>
          <w:rFonts w:ascii="Times New Roman" w:hAnsi="Times New Roman" w:cs="Times New Roman"/>
          <w:b/>
          <w:sz w:val="24"/>
          <w:szCs w:val="24"/>
        </w:rPr>
        <w:t>V</w:t>
      </w:r>
    </w:p>
    <w:p w:rsidR="004E5ABD" w:rsidRPr="00191FD8" w:rsidRDefault="004E5ABD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AA6" w:rsidRDefault="00BA4369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  <w:t>Комисија обавља</w:t>
      </w:r>
      <w:r w:rsidR="00CA0AA6" w:rsidRPr="00191FD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D5DDC" w:rsidRDefault="000D5DDC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2B0D" w:rsidRDefault="000D5DDC" w:rsidP="00AD31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стручне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послове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израде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планских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докумената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надлежности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јединице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локалне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самоуправе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5DDC" w:rsidRPr="00F92B0D" w:rsidRDefault="000D5DDC" w:rsidP="00AD31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lastRenderedPageBreak/>
        <w:t>стручну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контролу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планских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докумената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надлежности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јединице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локалне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B0D">
        <w:rPr>
          <w:rFonts w:ascii="Times New Roman" w:hAnsi="Times New Roman" w:cs="Times New Roman"/>
          <w:sz w:val="24"/>
          <w:szCs w:val="24"/>
          <w:lang w:val="en-US"/>
        </w:rPr>
        <w:t>самоуправе</w:t>
      </w:r>
      <w:proofErr w:type="spellEnd"/>
      <w:r w:rsidRPr="00F92B0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</w:p>
    <w:p w:rsidR="000D5DDC" w:rsidRDefault="000D5DDC" w:rsidP="000D5D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послове</w:t>
      </w:r>
      <w:proofErr w:type="spellEnd"/>
      <w:proofErr w:type="gram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јавног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увида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плански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документ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надлежности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јединице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локалне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самоуправе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>, 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119E" w:rsidRPr="00E1119E" w:rsidRDefault="00E1119E" w:rsidP="00951A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119E">
        <w:rPr>
          <w:rFonts w:ascii="Times New Roman" w:hAnsi="Times New Roman" w:cs="Times New Roman"/>
          <w:sz w:val="24"/>
          <w:szCs w:val="24"/>
          <w:lang w:val="sr-Cyrl-RS"/>
        </w:rPr>
        <w:t>стручну проверу усклађености урбанистичког пројекта са планским документом и законом,</w:t>
      </w:r>
    </w:p>
    <w:p w:rsidR="00E1119E" w:rsidRPr="00E1119E" w:rsidRDefault="00E1119E" w:rsidP="00E341D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119E">
        <w:rPr>
          <w:rFonts w:ascii="Times New Roman" w:hAnsi="Times New Roman" w:cs="Times New Roman"/>
          <w:sz w:val="24"/>
          <w:szCs w:val="24"/>
          <w:lang w:val="sr-Cyrl-RS"/>
        </w:rPr>
        <w:t>давање стручног мишљења по захтеву надлежних органа управе и</w:t>
      </w:r>
    </w:p>
    <w:p w:rsidR="00E1119E" w:rsidRPr="00E1119E" w:rsidRDefault="00E1119E" w:rsidP="00E341D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119E">
        <w:rPr>
          <w:rFonts w:ascii="Times New Roman" w:hAnsi="Times New Roman" w:cs="Times New Roman"/>
          <w:sz w:val="24"/>
          <w:szCs w:val="24"/>
          <w:lang w:val="sr-Cyrl-RS"/>
        </w:rPr>
        <w:t>друге послове у оквиру надлежности утврђене законом и подзаконским актима.</w:t>
      </w:r>
    </w:p>
    <w:p w:rsidR="000D5DDC" w:rsidRPr="00E1119E" w:rsidRDefault="000D5DDC" w:rsidP="000D5DD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DDC" w:rsidRPr="000D5DDC" w:rsidRDefault="000D5DDC" w:rsidP="000D5D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Комисија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према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прописом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којим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уређује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стручна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контрола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рани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јавни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увид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јавни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увид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плански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DDC">
        <w:rPr>
          <w:rFonts w:ascii="Times New Roman" w:hAnsi="Times New Roman" w:cs="Times New Roman"/>
          <w:sz w:val="24"/>
          <w:szCs w:val="24"/>
          <w:lang w:val="en-US"/>
        </w:rPr>
        <w:t>документ</w:t>
      </w:r>
      <w:proofErr w:type="spellEnd"/>
      <w:r w:rsidRPr="000D5D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5DDC" w:rsidRPr="000D5DDC" w:rsidRDefault="000D5DDC" w:rsidP="000D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DDC" w:rsidRDefault="000D5DDC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49E7" w:rsidRDefault="00A849E7" w:rsidP="00A84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191FD8">
        <w:rPr>
          <w:rFonts w:ascii="Times New Roman" w:hAnsi="Times New Roman" w:cs="Times New Roman"/>
          <w:b/>
          <w:sz w:val="24"/>
          <w:szCs w:val="24"/>
        </w:rPr>
        <w:t>I</w:t>
      </w:r>
    </w:p>
    <w:p w:rsidR="00A849E7" w:rsidRPr="00191FD8" w:rsidRDefault="00A849E7" w:rsidP="00A84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49E7" w:rsidRPr="00A849E7" w:rsidRDefault="00A849E7" w:rsidP="00A8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49E7" w:rsidRPr="00A849E7" w:rsidRDefault="002B29A0" w:rsidP="00A849E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</w:rPr>
      </w:pPr>
      <w:r w:rsidRPr="00A849E7">
        <w:rPr>
          <w:lang w:val="sr-Cyrl-RS"/>
        </w:rPr>
        <w:tab/>
      </w:r>
      <w:proofErr w:type="spellStart"/>
      <w:r w:rsidR="00A849E7" w:rsidRPr="00A849E7">
        <w:rPr>
          <w:color w:val="333333"/>
        </w:rPr>
        <w:t>Комисија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може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образовати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радне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тимове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за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поједина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сложена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питања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из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области</w:t>
      </w:r>
      <w:proofErr w:type="spellEnd"/>
      <w:r w:rsidR="00A849E7" w:rsidRPr="00A849E7">
        <w:rPr>
          <w:color w:val="333333"/>
        </w:rPr>
        <w:t xml:space="preserve">: </w:t>
      </w:r>
      <w:proofErr w:type="spellStart"/>
      <w:r w:rsidR="00A849E7" w:rsidRPr="00A849E7">
        <w:rPr>
          <w:color w:val="333333"/>
        </w:rPr>
        <w:t>саобраћаја</w:t>
      </w:r>
      <w:proofErr w:type="spellEnd"/>
      <w:r w:rsidR="00A849E7" w:rsidRPr="00A849E7">
        <w:rPr>
          <w:color w:val="333333"/>
        </w:rPr>
        <w:t xml:space="preserve">, </w:t>
      </w:r>
      <w:proofErr w:type="spellStart"/>
      <w:r w:rsidR="00A849E7" w:rsidRPr="00A849E7">
        <w:rPr>
          <w:color w:val="333333"/>
        </w:rPr>
        <w:t>пејзажног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уређења</w:t>
      </w:r>
      <w:proofErr w:type="spellEnd"/>
      <w:r w:rsidR="00A849E7" w:rsidRPr="00A849E7">
        <w:rPr>
          <w:color w:val="333333"/>
        </w:rPr>
        <w:t xml:space="preserve"> и </w:t>
      </w:r>
      <w:proofErr w:type="spellStart"/>
      <w:r w:rsidR="00A849E7" w:rsidRPr="00A849E7">
        <w:rPr>
          <w:color w:val="333333"/>
        </w:rPr>
        <w:t>екологије</w:t>
      </w:r>
      <w:proofErr w:type="spellEnd"/>
      <w:r w:rsidR="00A849E7" w:rsidRPr="00A849E7">
        <w:rPr>
          <w:color w:val="333333"/>
        </w:rPr>
        <w:t xml:space="preserve">, </w:t>
      </w:r>
      <w:proofErr w:type="spellStart"/>
      <w:r w:rsidR="00A849E7" w:rsidRPr="00A849E7">
        <w:rPr>
          <w:color w:val="333333"/>
        </w:rPr>
        <w:t>заштите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градитељског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наслеђа</w:t>
      </w:r>
      <w:proofErr w:type="spellEnd"/>
      <w:r w:rsidR="00A849E7" w:rsidRPr="00A849E7">
        <w:rPr>
          <w:color w:val="333333"/>
        </w:rPr>
        <w:t xml:space="preserve"> и </w:t>
      </w:r>
      <w:proofErr w:type="spellStart"/>
      <w:r w:rsidR="00A849E7" w:rsidRPr="00A849E7">
        <w:rPr>
          <w:color w:val="333333"/>
        </w:rPr>
        <w:t>урбане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реконструкције</w:t>
      </w:r>
      <w:proofErr w:type="spellEnd"/>
      <w:r w:rsidR="00A849E7" w:rsidRPr="00A849E7">
        <w:rPr>
          <w:color w:val="333333"/>
        </w:rPr>
        <w:t xml:space="preserve">, </w:t>
      </w:r>
      <w:proofErr w:type="spellStart"/>
      <w:r w:rsidR="00A849E7" w:rsidRPr="00A849E7">
        <w:rPr>
          <w:color w:val="333333"/>
        </w:rPr>
        <w:t>инфраструктуре</w:t>
      </w:r>
      <w:proofErr w:type="spellEnd"/>
      <w:r w:rsidR="00A849E7" w:rsidRPr="00A849E7">
        <w:rPr>
          <w:color w:val="333333"/>
        </w:rPr>
        <w:t xml:space="preserve">, </w:t>
      </w:r>
      <w:proofErr w:type="spellStart"/>
      <w:r w:rsidR="00A849E7" w:rsidRPr="00A849E7">
        <w:rPr>
          <w:color w:val="333333"/>
        </w:rPr>
        <w:t>као</w:t>
      </w:r>
      <w:proofErr w:type="spellEnd"/>
      <w:r w:rsidR="00A849E7" w:rsidRPr="00A849E7">
        <w:rPr>
          <w:color w:val="333333"/>
        </w:rPr>
        <w:t xml:space="preserve"> и </w:t>
      </w:r>
      <w:proofErr w:type="spellStart"/>
      <w:r w:rsidR="00A849E7" w:rsidRPr="00A849E7">
        <w:rPr>
          <w:color w:val="333333"/>
        </w:rPr>
        <w:t>за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техноекономска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питања</w:t>
      </w:r>
      <w:proofErr w:type="spellEnd"/>
      <w:r w:rsidR="00A849E7" w:rsidRPr="00A849E7">
        <w:rPr>
          <w:color w:val="333333"/>
        </w:rPr>
        <w:t xml:space="preserve"> и </w:t>
      </w:r>
      <w:proofErr w:type="spellStart"/>
      <w:r w:rsidR="00A849E7" w:rsidRPr="00A849E7">
        <w:rPr>
          <w:color w:val="333333"/>
        </w:rPr>
        <w:t>архитектонско</w:t>
      </w:r>
      <w:proofErr w:type="spellEnd"/>
      <w:r w:rsidR="00A849E7" w:rsidRPr="00A849E7">
        <w:rPr>
          <w:color w:val="333333"/>
        </w:rPr>
        <w:t xml:space="preserve"> </w:t>
      </w:r>
      <w:proofErr w:type="spellStart"/>
      <w:r w:rsidR="00A849E7" w:rsidRPr="00A849E7">
        <w:rPr>
          <w:color w:val="333333"/>
        </w:rPr>
        <w:t>обликовање</w:t>
      </w:r>
      <w:proofErr w:type="spellEnd"/>
      <w:r w:rsidR="00A849E7" w:rsidRPr="00A849E7">
        <w:rPr>
          <w:color w:val="333333"/>
        </w:rPr>
        <w:t>.</w:t>
      </w:r>
    </w:p>
    <w:p w:rsidR="00A849E7" w:rsidRPr="00A849E7" w:rsidRDefault="00A849E7" w:rsidP="00A849E7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Комисија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закључком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образовању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радног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тима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одређује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број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чланова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састав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радних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тимова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A849E7" w:rsidRPr="00A849E7" w:rsidRDefault="00F92B0D" w:rsidP="00A849E7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</w:t>
      </w:r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омисије</w:t>
      </w:r>
      <w:proofErr w:type="spellEnd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сазива</w:t>
      </w:r>
      <w:proofErr w:type="spellEnd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седницу</w:t>
      </w:r>
      <w:proofErr w:type="spellEnd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радног</w:t>
      </w:r>
      <w:proofErr w:type="spellEnd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тима</w:t>
      </w:r>
      <w:proofErr w:type="spellEnd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одређује</w:t>
      </w:r>
      <w:proofErr w:type="spellEnd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дневни</w:t>
      </w:r>
      <w:proofErr w:type="spellEnd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ред</w:t>
      </w:r>
      <w:proofErr w:type="spellEnd"/>
      <w:r w:rsidR="00A849E7"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A849E7" w:rsidRPr="00A849E7" w:rsidRDefault="00A849E7" w:rsidP="00A849E7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У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случају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када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потребно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образлож</w:t>
      </w:r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ити</w:t>
      </w:r>
      <w:proofErr w:type="spellEnd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поједине</w:t>
      </w:r>
      <w:proofErr w:type="spellEnd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ставове</w:t>
      </w:r>
      <w:proofErr w:type="spellEnd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мишљења</w:t>
      </w:r>
      <w:proofErr w:type="spellEnd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</w:t>
      </w:r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омисије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седници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радног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тима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присуст</w:t>
      </w:r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вује</w:t>
      </w:r>
      <w:proofErr w:type="spellEnd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члан</w:t>
      </w:r>
      <w:proofErr w:type="spellEnd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</w:t>
      </w:r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омисије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кога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одреди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К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омисија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A849E7" w:rsidRPr="00A849E7" w:rsidRDefault="00A849E7" w:rsidP="00A849E7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Радни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тим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ради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седницама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којима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присуствује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већина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чланова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радног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тима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а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доноси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закључке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већином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гласова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присутних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чланова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радног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тима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о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чему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саставља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записник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A849E7" w:rsidRPr="00A849E7" w:rsidRDefault="00A849E7" w:rsidP="00A849E7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Седницом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радног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тима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председава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члан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радног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тима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кога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одреди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радни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тим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A849E7" w:rsidRPr="00A849E7" w:rsidRDefault="00A849E7" w:rsidP="00A849E7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Записник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закључцима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радног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тима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обавезан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део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материја</w:t>
      </w:r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ла</w:t>
      </w:r>
      <w:proofErr w:type="spellEnd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који</w:t>
      </w:r>
      <w:proofErr w:type="spellEnd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разматра</w:t>
      </w:r>
      <w:proofErr w:type="spellEnd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седници</w:t>
      </w:r>
      <w:proofErr w:type="spellEnd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92B0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</w:t>
      </w:r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омисије</w:t>
      </w:r>
      <w:proofErr w:type="spellEnd"/>
      <w:r w:rsidRPr="00A849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B29A0" w:rsidRPr="00191FD8" w:rsidRDefault="002B29A0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B29A0" w:rsidRPr="00191FD8" w:rsidRDefault="002B29A0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2657" w:rsidRPr="00191FD8">
        <w:rPr>
          <w:rFonts w:ascii="Times New Roman" w:hAnsi="Times New Roman" w:cs="Times New Roman"/>
          <w:b/>
          <w:sz w:val="24"/>
          <w:szCs w:val="24"/>
        </w:rPr>
        <w:t>VII</w:t>
      </w:r>
    </w:p>
    <w:p w:rsidR="0066328B" w:rsidRPr="00191FD8" w:rsidRDefault="0066328B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B29A0" w:rsidRPr="00191FD8" w:rsidRDefault="002B29A0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06E7" w:rsidRPr="00191FD8">
        <w:rPr>
          <w:rFonts w:ascii="Times New Roman" w:hAnsi="Times New Roman" w:cs="Times New Roman"/>
          <w:sz w:val="24"/>
          <w:szCs w:val="24"/>
          <w:lang w:val="sr-Cyrl-RS"/>
        </w:rPr>
        <w:t>Начин сазивања седнице</w:t>
      </w:r>
      <w:r w:rsidR="00BE02D2" w:rsidRPr="00191FD8">
        <w:rPr>
          <w:rFonts w:ascii="Times New Roman" w:hAnsi="Times New Roman" w:cs="Times New Roman"/>
          <w:sz w:val="24"/>
          <w:szCs w:val="24"/>
          <w:lang w:val="sr-Cyrl-RS"/>
        </w:rPr>
        <w:t>, рад на седници, начин вођења записника, начин гласања и одлучивања,</w:t>
      </w:r>
      <w:r w:rsidR="00563047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02D2" w:rsidRPr="00191FD8">
        <w:rPr>
          <w:rFonts w:ascii="Times New Roman" w:hAnsi="Times New Roman" w:cs="Times New Roman"/>
          <w:sz w:val="24"/>
          <w:szCs w:val="24"/>
          <w:lang w:val="sr-Cyrl-RS"/>
        </w:rPr>
        <w:t>начин сачињавања и потписивања записника односно извештаја</w:t>
      </w:r>
      <w:r w:rsidR="004C3C1E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о обављеној стручној контроли, односно о обављеном јавном увиду,  ближе се уређуј</w:t>
      </w:r>
      <w:r w:rsidR="00F709B5" w:rsidRPr="00191FD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3C1E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 Пословником о раду Комисије.</w:t>
      </w:r>
    </w:p>
    <w:p w:rsidR="004C3C1E" w:rsidRPr="00191FD8" w:rsidRDefault="004C3C1E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Пословник о раду Комисије предлаже председник Комисије, а доноси га Комисија већином гласова на конститутивној седници. </w:t>
      </w:r>
    </w:p>
    <w:p w:rsidR="00563047" w:rsidRPr="00191FD8" w:rsidRDefault="00563047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047" w:rsidRPr="00191FD8" w:rsidRDefault="00563047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2657" w:rsidRPr="00191FD8">
        <w:rPr>
          <w:rFonts w:ascii="Times New Roman" w:hAnsi="Times New Roman" w:cs="Times New Roman"/>
          <w:b/>
          <w:sz w:val="24"/>
          <w:szCs w:val="24"/>
        </w:rPr>
        <w:t>VIII</w:t>
      </w:r>
    </w:p>
    <w:p w:rsidR="0066328B" w:rsidRPr="00191FD8" w:rsidRDefault="0066328B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3047" w:rsidRPr="00191FD8" w:rsidRDefault="00563047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  <w:t>Члановима Комисије за свој рад у Комисији   припада накнада.</w:t>
      </w:r>
    </w:p>
    <w:p w:rsidR="00563047" w:rsidRPr="00191FD8" w:rsidRDefault="00563047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Право на накнаду имају лица која нису у радном односу  у надлежном органу општине који спроводи поступак стручне контроле и поступак јавног увида и којима </w:t>
      </w:r>
      <w:r w:rsidRPr="00191FD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није у опису посла обављање послова из </w:t>
      </w:r>
      <w:r w:rsidR="00BE3DF4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тачке </w:t>
      </w:r>
      <w:r w:rsidR="003A2657" w:rsidRPr="00191FD8">
        <w:rPr>
          <w:rFonts w:ascii="Times New Roman" w:hAnsi="Times New Roman" w:cs="Times New Roman"/>
          <w:sz w:val="24"/>
          <w:szCs w:val="24"/>
        </w:rPr>
        <w:t>V</w:t>
      </w:r>
      <w:r w:rsidR="00BE3DF4" w:rsidRPr="00191FD8">
        <w:rPr>
          <w:rFonts w:ascii="Times New Roman" w:hAnsi="Times New Roman" w:cs="Times New Roman"/>
          <w:sz w:val="24"/>
          <w:szCs w:val="24"/>
          <w:lang w:val="sr-Cyrl-RS"/>
        </w:rPr>
        <w:t>. овог решења односно делокруга рада Комисије.</w:t>
      </w:r>
    </w:p>
    <w:p w:rsidR="0096588E" w:rsidRPr="00191FD8" w:rsidRDefault="001C2B76" w:rsidP="00C61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Чланови Комисије имају право на накнаду за рад у Комисији, за сваку одржану седницу Комисије у висини од 15% </w:t>
      </w:r>
      <w:r w:rsidR="00234692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од просечне </w:t>
      </w:r>
      <w:r w:rsidR="00764793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месечне бруто </w:t>
      </w:r>
      <w:r w:rsidR="00234692" w:rsidRPr="00191FD8">
        <w:rPr>
          <w:rFonts w:ascii="Times New Roman" w:hAnsi="Times New Roman" w:cs="Times New Roman"/>
          <w:sz w:val="24"/>
          <w:szCs w:val="24"/>
          <w:lang w:val="sr-Cyrl-RS"/>
        </w:rPr>
        <w:t>зараде</w:t>
      </w:r>
      <w:r w:rsidR="00A21762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793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по запосленом </w:t>
      </w:r>
      <w:r w:rsidR="00234692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Србији, а према последњем објављеном податку републичког органа надлежног за послове статистике.</w:t>
      </w:r>
      <w:r w:rsidR="00C611C5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6588E" w:rsidRPr="00191FD8" w:rsidRDefault="0096588E" w:rsidP="00803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C3A16" w:rsidRPr="00191FD8" w:rsidRDefault="009C3A16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A2657" w:rsidRPr="00191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2657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6588E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3A2657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IX</w:t>
      </w:r>
    </w:p>
    <w:p w:rsidR="004E5ABD" w:rsidRPr="00191FD8" w:rsidRDefault="004E5ABD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1E7" w:rsidRPr="00191FD8" w:rsidRDefault="00DD6518" w:rsidP="00701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Доношењем овог Р</w:t>
      </w:r>
      <w:r w:rsidR="007011E7" w:rsidRPr="00191FD8">
        <w:rPr>
          <w:rFonts w:ascii="Times New Roman" w:hAnsi="Times New Roman" w:cs="Times New Roman"/>
          <w:sz w:val="24"/>
          <w:szCs w:val="24"/>
          <w:lang w:val="sr-Cyrl-RS"/>
        </w:rPr>
        <w:t>ешења престаје да важи Р</w:t>
      </w:r>
      <w:r>
        <w:rPr>
          <w:rFonts w:ascii="Times New Roman" w:hAnsi="Times New Roman" w:cs="Times New Roman"/>
          <w:sz w:val="24"/>
          <w:szCs w:val="24"/>
          <w:lang w:val="sr-Cyrl-RS"/>
        </w:rPr>
        <w:t>ешење о образовању и именовању К</w:t>
      </w:r>
      <w:r w:rsidR="007011E7" w:rsidRPr="00191FD8">
        <w:rPr>
          <w:rFonts w:ascii="Times New Roman" w:hAnsi="Times New Roman" w:cs="Times New Roman"/>
          <w:sz w:val="24"/>
          <w:szCs w:val="24"/>
          <w:lang w:val="sr-Cyrl-RS"/>
        </w:rPr>
        <w:t>омисије за планове општине Инђија („Службени лист општин</w:t>
      </w:r>
      <w:r w:rsidR="00F709B5" w:rsidRPr="00191FD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011E7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9B5" w:rsidRPr="00191FD8">
        <w:rPr>
          <w:rFonts w:ascii="Times New Roman" w:hAnsi="Times New Roman" w:cs="Times New Roman"/>
          <w:sz w:val="24"/>
          <w:szCs w:val="24"/>
          <w:lang w:val="sr-Cyrl-RS"/>
        </w:rPr>
        <w:t>Инђија</w:t>
      </w:r>
      <w:r w:rsidR="007011E7" w:rsidRPr="00191FD8">
        <w:rPr>
          <w:rFonts w:ascii="Times New Roman" w:hAnsi="Times New Roman" w:cs="Times New Roman"/>
          <w:sz w:val="24"/>
          <w:szCs w:val="24"/>
          <w:lang w:val="sr-Cyrl-RS"/>
        </w:rPr>
        <w:t>“ број</w:t>
      </w:r>
      <w:r w:rsidR="00F709B5" w:rsidRPr="00191FD8">
        <w:rPr>
          <w:rFonts w:ascii="Times New Roman" w:hAnsi="Times New Roman" w:cs="Times New Roman"/>
          <w:sz w:val="24"/>
          <w:szCs w:val="24"/>
          <w:lang w:val="sr-Cyrl-RS"/>
        </w:rPr>
        <w:t>:12/15, 9/16, 20/16-исправка и 22/16</w:t>
      </w:r>
      <w:r w:rsidR="007011E7" w:rsidRPr="00191FD8">
        <w:rPr>
          <w:rFonts w:ascii="Times New Roman" w:hAnsi="Times New Roman" w:cs="Times New Roman"/>
          <w:sz w:val="24"/>
          <w:szCs w:val="24"/>
          <w:lang w:val="sr-Cyrl-RS"/>
        </w:rPr>
        <w:t xml:space="preserve">   ).</w:t>
      </w:r>
    </w:p>
    <w:p w:rsidR="007011E7" w:rsidRPr="00191FD8" w:rsidRDefault="007011E7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1E7" w:rsidRPr="00191FD8" w:rsidRDefault="007011E7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b/>
          <w:sz w:val="24"/>
          <w:szCs w:val="24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</w:rPr>
        <w:tab/>
      </w:r>
      <w:r w:rsidR="0096588E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Pr="00191FD8">
        <w:rPr>
          <w:rFonts w:ascii="Times New Roman" w:hAnsi="Times New Roman" w:cs="Times New Roman"/>
          <w:b/>
          <w:sz w:val="24"/>
          <w:szCs w:val="24"/>
        </w:rPr>
        <w:t>X</w:t>
      </w:r>
    </w:p>
    <w:p w:rsidR="007011E7" w:rsidRPr="00191FD8" w:rsidRDefault="007011E7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16" w:rsidRPr="00191FD8" w:rsidRDefault="00025A76" w:rsidP="003A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sz w:val="24"/>
          <w:szCs w:val="24"/>
          <w:lang w:val="sr-Cyrl-RS"/>
        </w:rPr>
        <w:tab/>
        <w:t>Ово Р</w:t>
      </w:r>
      <w:r w:rsidR="009C3A16" w:rsidRPr="00191FD8">
        <w:rPr>
          <w:rFonts w:ascii="Times New Roman" w:hAnsi="Times New Roman" w:cs="Times New Roman"/>
          <w:sz w:val="24"/>
          <w:szCs w:val="24"/>
          <w:lang w:val="sr-Cyrl-RS"/>
        </w:rPr>
        <w:t>ешење објавити у „Службеном листу општине Инђија“.</w:t>
      </w:r>
    </w:p>
    <w:p w:rsidR="009C3A16" w:rsidRPr="00191FD8" w:rsidRDefault="009C3A16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C3A16" w:rsidRPr="00191FD8" w:rsidRDefault="009C3A16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C3A16" w:rsidRPr="00191FD8" w:rsidRDefault="009C3A16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СКУПШТИНА ОПШТИНЕ ИНЂИЈА</w:t>
      </w:r>
    </w:p>
    <w:p w:rsidR="009C3A16" w:rsidRPr="00191FD8" w:rsidRDefault="009C3A16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C3A16" w:rsidRPr="00191FD8" w:rsidRDefault="009C3A16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C3A16" w:rsidRPr="00191FD8" w:rsidRDefault="009C3A16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4E5ABD" w:rsidRPr="00191FD8">
        <w:rPr>
          <w:rFonts w:ascii="Times New Roman" w:hAnsi="Times New Roman" w:cs="Times New Roman"/>
          <w:b/>
          <w:sz w:val="24"/>
          <w:szCs w:val="24"/>
        </w:rPr>
        <w:t xml:space="preserve"> 02-</w:t>
      </w:r>
      <w:r w:rsidR="00003D06">
        <w:rPr>
          <w:rFonts w:ascii="Times New Roman" w:hAnsi="Times New Roman" w:cs="Times New Roman"/>
          <w:b/>
          <w:sz w:val="24"/>
          <w:szCs w:val="24"/>
          <w:lang w:val="sr-Cyrl-RS"/>
        </w:rPr>
        <w:t>146</w:t>
      </w:r>
      <w:r w:rsidR="004E5ABD" w:rsidRPr="00191FD8">
        <w:rPr>
          <w:rFonts w:ascii="Times New Roman" w:hAnsi="Times New Roman" w:cs="Times New Roman"/>
          <w:b/>
          <w:sz w:val="24"/>
          <w:szCs w:val="24"/>
        </w:rPr>
        <w:t>/201</w:t>
      </w:r>
      <w:r w:rsidR="00F709B5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4E5ABD" w:rsidRPr="00191FD8">
        <w:rPr>
          <w:rFonts w:ascii="Times New Roman" w:hAnsi="Times New Roman" w:cs="Times New Roman"/>
          <w:b/>
          <w:sz w:val="24"/>
          <w:szCs w:val="24"/>
        </w:rPr>
        <w:t>-</w:t>
      </w:r>
      <w:r w:rsidR="004E5ABD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849E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849E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849E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849E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849E7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</w:t>
      </w:r>
      <w:r w:rsidR="003C1F4B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CB46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3C1F4B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CB46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3C1F4B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Председник,</w:t>
      </w:r>
    </w:p>
    <w:p w:rsidR="009C3A16" w:rsidRPr="00191FD8" w:rsidRDefault="004E5ABD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003D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 септембра</w:t>
      </w:r>
      <w:r w:rsidRPr="00191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F709B5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191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  <w:r w:rsidR="009C3A16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</w:t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Pr="00191F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3A16" w:rsidRPr="00191FD8" w:rsidRDefault="009C3A16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Инђија                                  </w:t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849E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C1F4B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CB46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3C1F4B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B46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="003C1F4B"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>Милан Предојевић</w:t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E5ABD" w:rsidRPr="00191FD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34692" w:rsidRPr="00191FD8" w:rsidRDefault="00234692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B7C2E" w:rsidRPr="00191FD8" w:rsidRDefault="00EB7C2E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FD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2E5266" w:rsidRPr="00191FD8" w:rsidRDefault="002E5266" w:rsidP="003A265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3D1F" w:rsidRDefault="00263D1F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63ED" w:rsidRDefault="00F363ED" w:rsidP="00F3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F363ED" w:rsidRDefault="00F363ED" w:rsidP="00F36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63ED" w:rsidRDefault="00F363ED" w:rsidP="00F36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63ED" w:rsidRDefault="00F363ED" w:rsidP="00F3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Решења о образовању Комисије за планове општине Инђија садржан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 у члану 52. став 1. Закона о планирању  и изградњи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(''Службени гласник РС'', бр.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72/09, 81/09 – исправка, 64/10 – УС, 24/11, 121/12, 42/13-Одлука УС, 50/13-Одлука УС, 98/13-Одлука УС, 132/14, 145/14, </w:t>
      </w:r>
      <w:r>
        <w:rPr>
          <w:rFonts w:ascii="Times New Roman" w:hAnsi="Times New Roman" w:cs="Times New Roman"/>
          <w:sz w:val="24"/>
          <w:szCs w:val="24"/>
          <w:lang w:val="sr-Cyrl-RS"/>
        </w:rPr>
        <w:t>83/18, 31/19 и 37/19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и члану 13.став 2. Правилника о начину</w:t>
      </w:r>
      <w:r w:rsidR="00065309">
        <w:rPr>
          <w:rFonts w:ascii="Times New Roman" w:hAnsi="Times New Roman" w:cs="Times New Roman"/>
          <w:sz w:val="24"/>
          <w:szCs w:val="24"/>
          <w:lang w:val="sr-Cyrl-RS"/>
        </w:rPr>
        <w:t xml:space="preserve"> и поступку избора чланова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стручну контролу планских докумената, Комисије за контролу у</w:t>
      </w:r>
      <w:r w:rsidR="00065309">
        <w:rPr>
          <w:rFonts w:ascii="Times New Roman" w:hAnsi="Times New Roman" w:cs="Times New Roman"/>
          <w:sz w:val="24"/>
          <w:szCs w:val="24"/>
          <w:lang w:val="sr-Cyrl-RS"/>
        </w:rPr>
        <w:t>склађености планских докумената,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планове јединице локалне самоуправе</w:t>
      </w:r>
      <w:r w:rsidR="00065309">
        <w:rPr>
          <w:rFonts w:ascii="Times New Roman" w:hAnsi="Times New Roman" w:cs="Times New Roman"/>
          <w:sz w:val="24"/>
          <w:szCs w:val="24"/>
          <w:lang w:val="sr-Cyrl-RS"/>
        </w:rPr>
        <w:t xml:space="preserve"> и комисије за стручну контролу урбанистичког пројекта, праву и висини накнаде члановима Комисије, као и условима и начину рада комисија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„Службени гласник РС“ број </w:t>
      </w:r>
      <w:r w:rsidR="00065309">
        <w:rPr>
          <w:rFonts w:ascii="Times New Roman" w:hAnsi="Times New Roman" w:cs="Times New Roman"/>
          <w:sz w:val="24"/>
          <w:szCs w:val="24"/>
          <w:lang w:val="sr-Cyrl-RS"/>
        </w:rPr>
        <w:t>32/19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F363ED" w:rsidRDefault="00F363ED" w:rsidP="00F3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Чланом 52. став 1. Закона о планирању  и изградњи регулисано је да, ради обављања стручних послова у поступку израде и спровођења планских докумената, стручне провере усклађености урбанистичког пројекта са планским документом и овим законом, као и давања стручног мишљења по захтеву надлежних органа управе, скупштина јединице локалне самоуправе образује комисију за планове. Чланом 13.став 2. Правилника о начину</w:t>
      </w:r>
      <w:r w:rsidR="00065309">
        <w:rPr>
          <w:rFonts w:ascii="Times New Roman" w:hAnsi="Times New Roman" w:cs="Times New Roman"/>
          <w:sz w:val="24"/>
          <w:szCs w:val="24"/>
          <w:lang w:val="sr-Cyrl-RS"/>
        </w:rPr>
        <w:t xml:space="preserve"> и поступку избора чланова </w:t>
      </w:r>
      <w:r w:rsidR="00CB46B0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омисије за стручну контролу планских докумената, комисије за контролу усклађености планских докумената</w:t>
      </w:r>
      <w:r w:rsidR="0006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планове јединице локалне самоуправе и комисије за стручну контролу урбанистичк</w:t>
      </w:r>
      <w:r w:rsidR="00065309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</w:t>
      </w:r>
      <w:r w:rsidR="0006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праву и висине накнаде чланов</w:t>
      </w:r>
      <w:r w:rsidR="00065309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CB46B0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омисије</w:t>
      </w:r>
      <w:r w:rsidR="0006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5D01">
        <w:rPr>
          <w:rFonts w:ascii="Times New Roman" w:hAnsi="Times New Roman" w:cs="Times New Roman"/>
          <w:sz w:val="24"/>
          <w:szCs w:val="24"/>
          <w:lang w:val="sr-Cyrl-RS"/>
        </w:rPr>
        <w:t>као и о условима и начину рада комисија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 бр.32/19)  регулисано је да скупштина јединице</w:t>
      </w:r>
      <w:r w:rsidR="00CB46B0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 </w:t>
      </w:r>
      <w:r w:rsidR="00635D01">
        <w:rPr>
          <w:rFonts w:ascii="Times New Roman" w:hAnsi="Times New Roman" w:cs="Times New Roman"/>
          <w:sz w:val="24"/>
          <w:szCs w:val="24"/>
          <w:lang w:val="sr-Cyrl-RS"/>
        </w:rPr>
        <w:t>образује К</w:t>
      </w:r>
      <w:r>
        <w:rPr>
          <w:rFonts w:ascii="Times New Roman" w:hAnsi="Times New Roman" w:cs="Times New Roman"/>
          <w:sz w:val="24"/>
          <w:szCs w:val="24"/>
          <w:lang w:val="sr-Cyrl-RS"/>
        </w:rPr>
        <w:t>омисију за планове јединице локалне самоуправе, у складу са Законом. Чланом 3.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Правилника регулисано је да се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председника, заменика председника, секретара и чланове </w:t>
      </w:r>
      <w:r w:rsidR="00635D0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омисија именују  лица која испуњавају следеће услове: да су признати стручњаци из области планирања и изградње, да имају високу стручну спрему, одговарајућу личну лиценцу Инжењерске коморе Србије и најмање пет година радног искуства у струци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363ED" w:rsidRDefault="00F363ED" w:rsidP="00F36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Правилником је такође регулисано, да минимални број чланова комисије је пет, укључујући председника, заменика председника и секретара, а максимални број је 15, и да  се једна трећина чланова  Комисије, именује </w:t>
      </w:r>
      <w:r w:rsidR="00635D01">
        <w:rPr>
          <w:rFonts w:ascii="Times New Roman" w:hAnsi="Times New Roman" w:cs="Times New Roman"/>
          <w:sz w:val="24"/>
          <w:szCs w:val="24"/>
          <w:lang w:val="sr-Cyrl-RS"/>
        </w:rPr>
        <w:t xml:space="preserve"> на предлог надлежног органа А</w:t>
      </w:r>
      <w:r>
        <w:rPr>
          <w:rFonts w:ascii="Times New Roman" w:hAnsi="Times New Roman" w:cs="Times New Roman"/>
          <w:sz w:val="24"/>
          <w:szCs w:val="24"/>
          <w:lang w:val="sr-Cyrl-RS"/>
        </w:rPr>
        <w:t>утономне покрајне за послове просторног планирања и урбанизма.</w:t>
      </w:r>
    </w:p>
    <w:p w:rsidR="00F363ED" w:rsidRDefault="00F363ED" w:rsidP="00F3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Покрајински секретаријат за урбанизам, градитељство и заштиту животне средине, предложио је чланове Комисије за планове општине Инђија својим дописом број:140-02-91/2019-01 од 15.07.2019.год.</w:t>
      </w:r>
    </w:p>
    <w:p w:rsidR="00F363ED" w:rsidRDefault="00F363ED" w:rsidP="00F36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Комисија за кадровска и административна питања, на седници одржаној </w:t>
      </w:r>
      <w:r w:rsidR="00CB46B0">
        <w:rPr>
          <w:rFonts w:ascii="Times New Roman" w:hAnsi="Times New Roman" w:cs="Times New Roman"/>
          <w:sz w:val="24"/>
          <w:szCs w:val="24"/>
          <w:lang w:val="sr-Cyrl-RS"/>
        </w:rPr>
        <w:t xml:space="preserve">29. августа </w:t>
      </w:r>
      <w:r>
        <w:rPr>
          <w:rFonts w:ascii="Times New Roman" w:hAnsi="Times New Roman" w:cs="Times New Roman"/>
          <w:sz w:val="24"/>
          <w:szCs w:val="24"/>
          <w:lang w:val="sr-Cyrl-RS"/>
        </w:rPr>
        <w:t>2019.године, предложила је чланове за састав Комисије за планове општине Инђија из реда локалне самоуправе и утврдила предлог Решења о образовању Комисије за планове општине Инђија у тексту како је дат</w:t>
      </w:r>
      <w:r w:rsidR="00635D01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материјалу.</w:t>
      </w:r>
    </w:p>
    <w:p w:rsidR="003C1F4B" w:rsidRPr="00191FD8" w:rsidRDefault="003C1F4B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F9D" w:rsidRPr="00191FD8" w:rsidRDefault="00C92F9D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F9D" w:rsidRDefault="00C92F9D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3ED" w:rsidRDefault="00F363ED" w:rsidP="003A2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1144D"/>
    <w:multiLevelType w:val="hybridMultilevel"/>
    <w:tmpl w:val="8752BA18"/>
    <w:lvl w:ilvl="0" w:tplc="97FC2B9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C33412"/>
    <w:multiLevelType w:val="hybridMultilevel"/>
    <w:tmpl w:val="2528C216"/>
    <w:lvl w:ilvl="0" w:tplc="97FC2B9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B593D72"/>
    <w:multiLevelType w:val="hybridMultilevel"/>
    <w:tmpl w:val="79BA60C0"/>
    <w:lvl w:ilvl="0" w:tplc="19C88CC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2C"/>
    <w:rsid w:val="000007EC"/>
    <w:rsid w:val="00003D06"/>
    <w:rsid w:val="000058B5"/>
    <w:rsid w:val="00022E7B"/>
    <w:rsid w:val="000251CC"/>
    <w:rsid w:val="00025A76"/>
    <w:rsid w:val="00065309"/>
    <w:rsid w:val="00067D18"/>
    <w:rsid w:val="00074B46"/>
    <w:rsid w:val="00090016"/>
    <w:rsid w:val="000D5DDC"/>
    <w:rsid w:val="00145E7B"/>
    <w:rsid w:val="0015141F"/>
    <w:rsid w:val="00191FD8"/>
    <w:rsid w:val="00193C12"/>
    <w:rsid w:val="001C2B76"/>
    <w:rsid w:val="001F4C23"/>
    <w:rsid w:val="002162B4"/>
    <w:rsid w:val="00223658"/>
    <w:rsid w:val="00234692"/>
    <w:rsid w:val="00263D1F"/>
    <w:rsid w:val="00266D8A"/>
    <w:rsid w:val="002B29A0"/>
    <w:rsid w:val="002B454B"/>
    <w:rsid w:val="002E06E7"/>
    <w:rsid w:val="002E140A"/>
    <w:rsid w:val="002E5266"/>
    <w:rsid w:val="00332971"/>
    <w:rsid w:val="003555CA"/>
    <w:rsid w:val="003A2657"/>
    <w:rsid w:val="003C1F4B"/>
    <w:rsid w:val="003C3356"/>
    <w:rsid w:val="003C4DD9"/>
    <w:rsid w:val="003D6C99"/>
    <w:rsid w:val="003E0D8D"/>
    <w:rsid w:val="004006CB"/>
    <w:rsid w:val="00412A4E"/>
    <w:rsid w:val="00452E7C"/>
    <w:rsid w:val="00466A99"/>
    <w:rsid w:val="004B26AD"/>
    <w:rsid w:val="004C3C1E"/>
    <w:rsid w:val="004E5ABD"/>
    <w:rsid w:val="004F71F7"/>
    <w:rsid w:val="00545788"/>
    <w:rsid w:val="00563047"/>
    <w:rsid w:val="00595C88"/>
    <w:rsid w:val="005B4822"/>
    <w:rsid w:val="005E73EB"/>
    <w:rsid w:val="0061246C"/>
    <w:rsid w:val="00621D31"/>
    <w:rsid w:val="00635D01"/>
    <w:rsid w:val="006540A2"/>
    <w:rsid w:val="0066328B"/>
    <w:rsid w:val="00690FFB"/>
    <w:rsid w:val="006C2219"/>
    <w:rsid w:val="007011E7"/>
    <w:rsid w:val="007071D0"/>
    <w:rsid w:val="007156F8"/>
    <w:rsid w:val="00716A3A"/>
    <w:rsid w:val="00743FBC"/>
    <w:rsid w:val="0074732C"/>
    <w:rsid w:val="00764793"/>
    <w:rsid w:val="00780A9A"/>
    <w:rsid w:val="007C76E8"/>
    <w:rsid w:val="008038AB"/>
    <w:rsid w:val="008935B0"/>
    <w:rsid w:val="008C229B"/>
    <w:rsid w:val="008D4991"/>
    <w:rsid w:val="00902D59"/>
    <w:rsid w:val="0096588E"/>
    <w:rsid w:val="009C3A16"/>
    <w:rsid w:val="009D5844"/>
    <w:rsid w:val="00A21762"/>
    <w:rsid w:val="00A36200"/>
    <w:rsid w:val="00A81DED"/>
    <w:rsid w:val="00A849E7"/>
    <w:rsid w:val="00AD6092"/>
    <w:rsid w:val="00AE613C"/>
    <w:rsid w:val="00AF304E"/>
    <w:rsid w:val="00B05796"/>
    <w:rsid w:val="00B27C38"/>
    <w:rsid w:val="00BA4369"/>
    <w:rsid w:val="00BB13FC"/>
    <w:rsid w:val="00BC0584"/>
    <w:rsid w:val="00BD47CA"/>
    <w:rsid w:val="00BE02D2"/>
    <w:rsid w:val="00BE3DF4"/>
    <w:rsid w:val="00BF444C"/>
    <w:rsid w:val="00C611C5"/>
    <w:rsid w:val="00C92F9D"/>
    <w:rsid w:val="00C97CBA"/>
    <w:rsid w:val="00CA0AA6"/>
    <w:rsid w:val="00CB46B0"/>
    <w:rsid w:val="00D04D4C"/>
    <w:rsid w:val="00D24329"/>
    <w:rsid w:val="00D33983"/>
    <w:rsid w:val="00D3550E"/>
    <w:rsid w:val="00D61201"/>
    <w:rsid w:val="00D65221"/>
    <w:rsid w:val="00D73382"/>
    <w:rsid w:val="00D80F46"/>
    <w:rsid w:val="00D94EC8"/>
    <w:rsid w:val="00DD6518"/>
    <w:rsid w:val="00DD68B6"/>
    <w:rsid w:val="00DE0D16"/>
    <w:rsid w:val="00E1119E"/>
    <w:rsid w:val="00E30B8C"/>
    <w:rsid w:val="00E33AD3"/>
    <w:rsid w:val="00EB6D7A"/>
    <w:rsid w:val="00EB7C2E"/>
    <w:rsid w:val="00EC1E6B"/>
    <w:rsid w:val="00ED5EF0"/>
    <w:rsid w:val="00EE2D05"/>
    <w:rsid w:val="00F137CB"/>
    <w:rsid w:val="00F25991"/>
    <w:rsid w:val="00F363ED"/>
    <w:rsid w:val="00F507B2"/>
    <w:rsid w:val="00F709B5"/>
    <w:rsid w:val="00F7721D"/>
    <w:rsid w:val="00F92B0D"/>
    <w:rsid w:val="00F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3CBA2-A6CE-4151-899C-48981AD9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B2"/>
    <w:rPr>
      <w:rFonts w:ascii="Tahoma" w:hAnsi="Tahoma" w:cs="Tahoma"/>
      <w:sz w:val="16"/>
      <w:szCs w:val="16"/>
    </w:rPr>
  </w:style>
  <w:style w:type="paragraph" w:customStyle="1" w:styleId="basic-paragraph">
    <w:name w:val="basic-paragraph"/>
    <w:basedOn w:val="Normal"/>
    <w:rsid w:val="000D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59BB-EC17-49DD-ACB3-BB0D08B5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Đukanović-Marjanović</dc:creator>
  <cp:keywords/>
  <dc:description/>
  <cp:lastModifiedBy>Nena Kantar</cp:lastModifiedBy>
  <cp:revision>163</cp:revision>
  <cp:lastPrinted>2019-09-10T12:08:00Z</cp:lastPrinted>
  <dcterms:created xsi:type="dcterms:W3CDTF">2015-07-14T10:53:00Z</dcterms:created>
  <dcterms:modified xsi:type="dcterms:W3CDTF">2019-09-10T12:19:00Z</dcterms:modified>
</cp:coreProperties>
</file>