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51" w:rsidRPr="00D55E91" w:rsidRDefault="00850851" w:rsidP="00850851">
      <w:pPr>
        <w:ind w:firstLine="720"/>
        <w:jc w:val="both"/>
        <w:rPr>
          <w:sz w:val="28"/>
          <w:szCs w:val="28"/>
          <w:lang w:val="sr-Cyrl-CS"/>
        </w:rPr>
      </w:pPr>
      <w:r w:rsidRPr="00D55E91">
        <w:rPr>
          <w:sz w:val="28"/>
          <w:szCs w:val="28"/>
          <w:lang w:val="sr-Cyrl-CS"/>
        </w:rPr>
        <w:t xml:space="preserve">На основу члана 18. </w:t>
      </w:r>
      <w:r>
        <w:rPr>
          <w:sz w:val="28"/>
          <w:szCs w:val="28"/>
          <w:lang w:val="sr-Cyrl-CS"/>
        </w:rPr>
        <w:t xml:space="preserve">став 1. </w:t>
      </w:r>
      <w:r w:rsidRPr="00D55E91">
        <w:rPr>
          <w:sz w:val="28"/>
          <w:szCs w:val="28"/>
          <w:lang w:val="sr-Cyrl-CS"/>
        </w:rPr>
        <w:t xml:space="preserve">Закона о јавним службама  („Службени </w:t>
      </w:r>
      <w:proofErr w:type="spellStart"/>
      <w:r w:rsidRPr="00D55E91">
        <w:rPr>
          <w:sz w:val="28"/>
          <w:szCs w:val="28"/>
        </w:rPr>
        <w:t>гласник</w:t>
      </w:r>
      <w:proofErr w:type="spellEnd"/>
      <w:r w:rsidRPr="00D55E91">
        <w:rPr>
          <w:sz w:val="28"/>
          <w:szCs w:val="28"/>
        </w:rPr>
        <w:t xml:space="preserve"> РС</w:t>
      </w:r>
      <w:r w:rsidRPr="00D55E91">
        <w:rPr>
          <w:sz w:val="28"/>
          <w:szCs w:val="28"/>
          <w:lang w:val="sr-Cyrl-RS"/>
        </w:rPr>
        <w:t>“</w:t>
      </w:r>
      <w:r w:rsidRPr="00D55E91">
        <w:rPr>
          <w:sz w:val="28"/>
          <w:szCs w:val="28"/>
        </w:rPr>
        <w:t xml:space="preserve">, </w:t>
      </w:r>
      <w:proofErr w:type="spellStart"/>
      <w:r w:rsidRPr="00D55E91">
        <w:rPr>
          <w:sz w:val="28"/>
          <w:szCs w:val="28"/>
        </w:rPr>
        <w:t>број</w:t>
      </w:r>
      <w:proofErr w:type="spellEnd"/>
      <w:r w:rsidRPr="00D55E91">
        <w:rPr>
          <w:sz w:val="28"/>
          <w:szCs w:val="28"/>
          <w:lang w:val="sr-Cyrl-RS"/>
        </w:rPr>
        <w:t>:</w:t>
      </w:r>
      <w:r w:rsidRPr="00D55E91">
        <w:rPr>
          <w:sz w:val="28"/>
          <w:szCs w:val="28"/>
          <w:lang w:val="sr-Latn-CS"/>
        </w:rPr>
        <w:t>42/91 , 71/94, 79/05</w:t>
      </w:r>
      <w:r>
        <w:rPr>
          <w:sz w:val="28"/>
          <w:szCs w:val="28"/>
          <w:lang w:val="sr-Cyrl-RS"/>
        </w:rPr>
        <w:t>-др.закон</w:t>
      </w:r>
      <w:r w:rsidRPr="00D55E91">
        <w:rPr>
          <w:sz w:val="28"/>
          <w:szCs w:val="28"/>
          <w:lang w:val="sr-Latn-CS"/>
        </w:rPr>
        <w:t>, 81/05</w:t>
      </w:r>
      <w:r>
        <w:rPr>
          <w:sz w:val="28"/>
          <w:szCs w:val="28"/>
          <w:lang w:val="sr-Cyrl-RS"/>
        </w:rPr>
        <w:t>-испр. др.закон</w:t>
      </w:r>
      <w:r w:rsidRPr="00D55E91">
        <w:rPr>
          <w:sz w:val="28"/>
          <w:szCs w:val="28"/>
          <w:lang w:val="sr-Latn-CS"/>
        </w:rPr>
        <w:t>, 83/05</w:t>
      </w:r>
      <w:r>
        <w:rPr>
          <w:sz w:val="28"/>
          <w:szCs w:val="28"/>
          <w:lang w:val="sr-Cyrl-RS"/>
        </w:rPr>
        <w:t>-</w:t>
      </w:r>
      <w:r w:rsidRPr="008D3AA0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испр. др.закон</w:t>
      </w:r>
      <w:r w:rsidRPr="00D55E91">
        <w:rPr>
          <w:sz w:val="28"/>
          <w:szCs w:val="28"/>
          <w:lang w:val="sr-Latn-CS"/>
        </w:rPr>
        <w:t xml:space="preserve"> и 83/14</w:t>
      </w:r>
      <w:r>
        <w:rPr>
          <w:sz w:val="28"/>
          <w:szCs w:val="28"/>
          <w:lang w:val="sr-Cyrl-RS"/>
        </w:rPr>
        <w:t>-др. закон</w:t>
      </w:r>
      <w:r w:rsidRPr="00D55E91">
        <w:rPr>
          <w:sz w:val="28"/>
          <w:szCs w:val="28"/>
          <w:lang w:val="sr-Latn-CS"/>
        </w:rPr>
        <w:t xml:space="preserve">) </w:t>
      </w:r>
      <w:r w:rsidRPr="00D55E91">
        <w:rPr>
          <w:sz w:val="28"/>
          <w:szCs w:val="28"/>
        </w:rPr>
        <w:t xml:space="preserve">и </w:t>
      </w:r>
      <w:proofErr w:type="spellStart"/>
      <w:r w:rsidRPr="00D55E91">
        <w:rPr>
          <w:sz w:val="28"/>
          <w:szCs w:val="28"/>
        </w:rPr>
        <w:t>члана</w:t>
      </w:r>
      <w:proofErr w:type="spellEnd"/>
      <w:r w:rsidRPr="00D55E91">
        <w:rPr>
          <w:sz w:val="28"/>
          <w:szCs w:val="28"/>
        </w:rPr>
        <w:t xml:space="preserve"> </w:t>
      </w:r>
      <w:r w:rsidRPr="00D55E91">
        <w:rPr>
          <w:sz w:val="28"/>
          <w:szCs w:val="28"/>
          <w:lang w:val="sr-Cyrl-RS"/>
        </w:rPr>
        <w:t>40</w:t>
      </w:r>
      <w:r w:rsidRPr="00D55E91">
        <w:rPr>
          <w:sz w:val="28"/>
          <w:szCs w:val="28"/>
        </w:rPr>
        <w:t xml:space="preserve">. </w:t>
      </w:r>
      <w:proofErr w:type="spellStart"/>
      <w:proofErr w:type="gramStart"/>
      <w:r w:rsidRPr="00D55E91">
        <w:rPr>
          <w:sz w:val="28"/>
          <w:szCs w:val="28"/>
        </w:rPr>
        <w:t>став</w:t>
      </w:r>
      <w:proofErr w:type="spellEnd"/>
      <w:proofErr w:type="gramEnd"/>
      <w:r w:rsidRPr="00D55E91">
        <w:rPr>
          <w:sz w:val="28"/>
          <w:szCs w:val="28"/>
        </w:rPr>
        <w:t xml:space="preserve"> 1. </w:t>
      </w:r>
      <w:proofErr w:type="spellStart"/>
      <w:proofErr w:type="gramStart"/>
      <w:r w:rsidRPr="00D55E91">
        <w:rPr>
          <w:sz w:val="28"/>
          <w:szCs w:val="28"/>
        </w:rPr>
        <w:t>тачка</w:t>
      </w:r>
      <w:proofErr w:type="spellEnd"/>
      <w:proofErr w:type="gramEnd"/>
      <w:r w:rsidRPr="00D55E91">
        <w:rPr>
          <w:sz w:val="28"/>
          <w:szCs w:val="28"/>
        </w:rPr>
        <w:t xml:space="preserve"> </w:t>
      </w:r>
      <w:r w:rsidRPr="00D55E91">
        <w:rPr>
          <w:sz w:val="28"/>
          <w:szCs w:val="28"/>
          <w:lang w:val="sr-Cyrl-RS"/>
        </w:rPr>
        <w:t>12</w:t>
      </w:r>
      <w:r w:rsidRPr="00D55E91">
        <w:rPr>
          <w:sz w:val="28"/>
          <w:szCs w:val="28"/>
        </w:rPr>
        <w:t xml:space="preserve">. </w:t>
      </w:r>
      <w:proofErr w:type="spellStart"/>
      <w:r w:rsidRPr="00D55E91">
        <w:rPr>
          <w:sz w:val="28"/>
          <w:szCs w:val="28"/>
        </w:rPr>
        <w:t>Статута</w:t>
      </w:r>
      <w:proofErr w:type="spellEnd"/>
      <w:r w:rsidRPr="00D55E91">
        <w:rPr>
          <w:sz w:val="28"/>
          <w:szCs w:val="28"/>
        </w:rPr>
        <w:t xml:space="preserve"> </w:t>
      </w:r>
      <w:proofErr w:type="spellStart"/>
      <w:r w:rsidRPr="00D55E91">
        <w:rPr>
          <w:sz w:val="28"/>
          <w:szCs w:val="28"/>
        </w:rPr>
        <w:t>општине</w:t>
      </w:r>
      <w:proofErr w:type="spellEnd"/>
      <w:r w:rsidRPr="00D55E91">
        <w:rPr>
          <w:sz w:val="28"/>
          <w:szCs w:val="28"/>
        </w:rPr>
        <w:t xml:space="preserve"> </w:t>
      </w:r>
      <w:proofErr w:type="spellStart"/>
      <w:r w:rsidRPr="00D55E91">
        <w:rPr>
          <w:sz w:val="28"/>
          <w:szCs w:val="28"/>
        </w:rPr>
        <w:t>Инђија</w:t>
      </w:r>
      <w:proofErr w:type="spellEnd"/>
      <w:r w:rsidRPr="00D55E91">
        <w:rPr>
          <w:sz w:val="28"/>
          <w:szCs w:val="28"/>
        </w:rPr>
        <w:t xml:space="preserve"> (</w:t>
      </w:r>
      <w:r w:rsidRPr="00D55E91">
        <w:rPr>
          <w:sz w:val="28"/>
          <w:szCs w:val="28"/>
          <w:lang w:val="sr-Cyrl-RS"/>
        </w:rPr>
        <w:t>„</w:t>
      </w:r>
      <w:proofErr w:type="spellStart"/>
      <w:r w:rsidRPr="00D55E91">
        <w:rPr>
          <w:sz w:val="28"/>
          <w:szCs w:val="28"/>
        </w:rPr>
        <w:t>Службени</w:t>
      </w:r>
      <w:proofErr w:type="spellEnd"/>
      <w:r w:rsidRPr="00D55E91">
        <w:rPr>
          <w:sz w:val="28"/>
          <w:szCs w:val="28"/>
        </w:rPr>
        <w:t xml:space="preserve"> </w:t>
      </w:r>
      <w:proofErr w:type="spellStart"/>
      <w:r w:rsidRPr="00D55E91">
        <w:rPr>
          <w:sz w:val="28"/>
          <w:szCs w:val="28"/>
        </w:rPr>
        <w:t>лист</w:t>
      </w:r>
      <w:proofErr w:type="spellEnd"/>
      <w:r w:rsidRPr="00D55E91">
        <w:rPr>
          <w:sz w:val="28"/>
          <w:szCs w:val="28"/>
        </w:rPr>
        <w:t xml:space="preserve"> </w:t>
      </w:r>
      <w:proofErr w:type="spellStart"/>
      <w:r w:rsidRPr="00D55E91">
        <w:rPr>
          <w:sz w:val="28"/>
          <w:szCs w:val="28"/>
        </w:rPr>
        <w:t>општин</w:t>
      </w:r>
      <w:proofErr w:type="spellEnd"/>
      <w:r w:rsidRPr="00D55E91">
        <w:rPr>
          <w:sz w:val="28"/>
          <w:szCs w:val="28"/>
          <w:lang w:val="sr-Cyrl-RS"/>
        </w:rPr>
        <w:t>е Инђија“</w:t>
      </w:r>
      <w:r w:rsidRPr="00D55E91">
        <w:rPr>
          <w:sz w:val="28"/>
          <w:szCs w:val="28"/>
        </w:rPr>
        <w:t xml:space="preserve">, </w:t>
      </w:r>
      <w:proofErr w:type="spellStart"/>
      <w:r w:rsidRPr="00D55E91">
        <w:rPr>
          <w:sz w:val="28"/>
          <w:szCs w:val="28"/>
        </w:rPr>
        <w:t>број</w:t>
      </w:r>
      <w:proofErr w:type="spellEnd"/>
      <w:proofErr w:type="gramStart"/>
      <w:r w:rsidRPr="00D55E91">
        <w:rPr>
          <w:sz w:val="28"/>
          <w:szCs w:val="28"/>
          <w:lang w:val="sr-Latn-CS"/>
        </w:rPr>
        <w:t>:</w:t>
      </w:r>
      <w:r w:rsidRPr="00D55E91">
        <w:rPr>
          <w:sz w:val="28"/>
          <w:szCs w:val="28"/>
          <w:lang w:val="sr-Cyrl-RS"/>
        </w:rPr>
        <w:t>5</w:t>
      </w:r>
      <w:proofErr w:type="gramEnd"/>
      <w:r w:rsidRPr="00D55E91">
        <w:rPr>
          <w:sz w:val="28"/>
          <w:szCs w:val="28"/>
          <w:lang w:val="sr-Cyrl-RS"/>
        </w:rPr>
        <w:t>/2019</w:t>
      </w:r>
      <w:r w:rsidRPr="00D55E91">
        <w:rPr>
          <w:sz w:val="28"/>
          <w:szCs w:val="28"/>
        </w:rPr>
        <w:t xml:space="preserve">), </w:t>
      </w:r>
    </w:p>
    <w:p w:rsidR="00850851" w:rsidRDefault="00850851" w:rsidP="00850851">
      <w:pPr>
        <w:jc w:val="both"/>
        <w:rPr>
          <w:sz w:val="28"/>
          <w:szCs w:val="28"/>
          <w:lang w:val="sr-Cyrl-CS"/>
        </w:rPr>
      </w:pPr>
      <w:r w:rsidRPr="00D55E91">
        <w:rPr>
          <w:sz w:val="28"/>
          <w:szCs w:val="28"/>
          <w:lang w:val="sr-Cyrl-CS"/>
        </w:rPr>
        <w:tab/>
      </w:r>
      <w:r w:rsidRPr="00D55E91">
        <w:rPr>
          <w:sz w:val="28"/>
          <w:szCs w:val="28"/>
          <w:lang w:val="sr-Cyrl-CS"/>
        </w:rPr>
        <w:tab/>
        <w:t xml:space="preserve">Скупштина општине Инђија на седници одржаној </w:t>
      </w:r>
      <w:r w:rsidR="001D6D41">
        <w:rPr>
          <w:sz w:val="28"/>
          <w:szCs w:val="28"/>
          <w:lang w:val="sr-Cyrl-CS"/>
        </w:rPr>
        <w:t xml:space="preserve">14. јуна </w:t>
      </w:r>
      <w:r w:rsidRPr="00D55E91">
        <w:rPr>
          <w:sz w:val="28"/>
          <w:szCs w:val="28"/>
          <w:lang w:val="sr-Cyrl-CS"/>
        </w:rPr>
        <w:t xml:space="preserve">2019. године, донела је </w:t>
      </w:r>
    </w:p>
    <w:p w:rsidR="002019D0" w:rsidRPr="00D55E91" w:rsidRDefault="002019D0" w:rsidP="00850851">
      <w:pPr>
        <w:jc w:val="both"/>
        <w:rPr>
          <w:sz w:val="28"/>
          <w:szCs w:val="28"/>
          <w:lang w:val="sr-Cyrl-CS"/>
        </w:rPr>
      </w:pPr>
    </w:p>
    <w:p w:rsidR="00850851" w:rsidRPr="00D55E91" w:rsidRDefault="00850851" w:rsidP="00850851">
      <w:pPr>
        <w:pStyle w:val="Heading1"/>
        <w:rPr>
          <w:szCs w:val="28"/>
        </w:rPr>
      </w:pPr>
      <w:r w:rsidRPr="00D55E91">
        <w:rPr>
          <w:szCs w:val="28"/>
        </w:rPr>
        <w:t xml:space="preserve">Р  Е  Ш  Е  Њ  Е  </w:t>
      </w:r>
    </w:p>
    <w:p w:rsidR="00850851" w:rsidRPr="00D55E91" w:rsidRDefault="00850851" w:rsidP="00850851">
      <w:pPr>
        <w:pStyle w:val="Heading2"/>
        <w:rPr>
          <w:sz w:val="28"/>
          <w:szCs w:val="28"/>
        </w:rPr>
      </w:pPr>
      <w:r w:rsidRPr="00D55E91">
        <w:rPr>
          <w:sz w:val="28"/>
          <w:szCs w:val="28"/>
        </w:rPr>
        <w:t xml:space="preserve">О </w:t>
      </w:r>
      <w:r w:rsidRPr="00D55E91">
        <w:rPr>
          <w:sz w:val="28"/>
          <w:szCs w:val="28"/>
          <w:lang w:val="sr-Cyrl-RS"/>
        </w:rPr>
        <w:t xml:space="preserve">ИМЕНОВАЊУ </w:t>
      </w:r>
      <w:r w:rsidRPr="00D55E91">
        <w:rPr>
          <w:sz w:val="28"/>
          <w:szCs w:val="28"/>
        </w:rPr>
        <w:t>ДИРЕКТОРА ТУРИСТИЧКЕ ОРГАНИЗАЦИЈЕ ОПШТИНЕ ИНЂИЈА</w:t>
      </w:r>
    </w:p>
    <w:p w:rsidR="00850851" w:rsidRDefault="00850851" w:rsidP="00850851">
      <w:pPr>
        <w:jc w:val="center"/>
        <w:rPr>
          <w:b/>
          <w:bCs/>
          <w:sz w:val="28"/>
          <w:szCs w:val="28"/>
          <w:lang w:val="sr-Cyrl-CS"/>
        </w:rPr>
      </w:pPr>
    </w:p>
    <w:p w:rsidR="00D41A76" w:rsidRPr="00D55E91" w:rsidRDefault="00D41A76" w:rsidP="00850851">
      <w:pPr>
        <w:jc w:val="center"/>
        <w:rPr>
          <w:b/>
          <w:bCs/>
          <w:sz w:val="28"/>
          <w:szCs w:val="28"/>
          <w:lang w:val="sr-Cyrl-CS"/>
        </w:rPr>
      </w:pPr>
    </w:p>
    <w:p w:rsidR="00850851" w:rsidRPr="00D55E91" w:rsidRDefault="00850851" w:rsidP="00850851">
      <w:pPr>
        <w:jc w:val="center"/>
        <w:rPr>
          <w:b/>
          <w:bCs/>
          <w:sz w:val="28"/>
          <w:szCs w:val="28"/>
          <w:lang w:val="sr-Cyrl-CS"/>
        </w:rPr>
      </w:pPr>
      <w:r w:rsidRPr="00D55E91">
        <w:rPr>
          <w:b/>
          <w:bCs/>
          <w:sz w:val="28"/>
          <w:szCs w:val="28"/>
          <w:lang w:val="sr-Latn-CS"/>
        </w:rPr>
        <w:t>I</w:t>
      </w:r>
    </w:p>
    <w:p w:rsidR="00850851" w:rsidRDefault="00850851" w:rsidP="00850851">
      <w:pPr>
        <w:pStyle w:val="BodyText2"/>
        <w:rPr>
          <w:b w:val="0"/>
          <w:sz w:val="28"/>
          <w:szCs w:val="28"/>
          <w:lang w:val="sr-Cyrl-RS"/>
        </w:rPr>
      </w:pPr>
      <w:r w:rsidRPr="00D55E91">
        <w:rPr>
          <w:b w:val="0"/>
          <w:sz w:val="28"/>
          <w:szCs w:val="28"/>
        </w:rPr>
        <w:tab/>
      </w:r>
      <w:r w:rsidRPr="00D55E91">
        <w:rPr>
          <w:b w:val="0"/>
          <w:sz w:val="28"/>
          <w:szCs w:val="28"/>
        </w:rPr>
        <w:tab/>
      </w:r>
      <w:r w:rsidRPr="00D55E91">
        <w:rPr>
          <w:b w:val="0"/>
          <w:sz w:val="28"/>
          <w:szCs w:val="28"/>
          <w:lang w:val="sr-Cyrl-RS"/>
        </w:rPr>
        <w:t>Маја Бошњак</w:t>
      </w:r>
      <w:r>
        <w:rPr>
          <w:b w:val="0"/>
          <w:sz w:val="28"/>
          <w:szCs w:val="28"/>
          <w:lang w:val="sr-Cyrl-RS"/>
        </w:rPr>
        <w:t xml:space="preserve"> из </w:t>
      </w:r>
      <w:r w:rsidRPr="001E7397">
        <w:rPr>
          <w:b w:val="0"/>
          <w:sz w:val="28"/>
          <w:szCs w:val="28"/>
          <w:lang w:val="sr-Cyrl-RS"/>
        </w:rPr>
        <w:t>Руме,</w:t>
      </w:r>
      <w:r w:rsidRPr="008D3AA0">
        <w:rPr>
          <w:b w:val="0"/>
          <w:color w:val="FF0000"/>
          <w:sz w:val="28"/>
          <w:szCs w:val="28"/>
          <w:lang w:val="sr-Cyrl-RS"/>
        </w:rPr>
        <w:t xml:space="preserve"> </w:t>
      </w:r>
      <w:r w:rsidRPr="00D55E91">
        <w:rPr>
          <w:b w:val="0"/>
          <w:sz w:val="28"/>
          <w:szCs w:val="28"/>
        </w:rPr>
        <w:t>именује се за директора  Туристичке организације општине Инђија</w:t>
      </w:r>
      <w:r w:rsidRPr="00D55E91">
        <w:rPr>
          <w:b w:val="0"/>
          <w:sz w:val="28"/>
          <w:szCs w:val="28"/>
          <w:lang w:val="sr-Cyrl-RS"/>
        </w:rPr>
        <w:t xml:space="preserve">, на мандатни период </w:t>
      </w:r>
      <w:r w:rsidRPr="00D55E91">
        <w:rPr>
          <w:b w:val="0"/>
          <w:sz w:val="28"/>
          <w:szCs w:val="28"/>
          <w:lang w:val="sr-Latn-RS"/>
        </w:rPr>
        <w:t xml:space="preserve">од четири </w:t>
      </w:r>
      <w:r w:rsidRPr="00D55E91">
        <w:rPr>
          <w:b w:val="0"/>
          <w:sz w:val="28"/>
          <w:szCs w:val="28"/>
          <w:lang w:val="sr-Cyrl-RS"/>
        </w:rPr>
        <w:t xml:space="preserve">године, почев од </w:t>
      </w:r>
      <w:r w:rsidR="006875D1">
        <w:rPr>
          <w:b w:val="0"/>
          <w:sz w:val="28"/>
          <w:szCs w:val="28"/>
          <w:lang w:val="sr-Latn-RS"/>
        </w:rPr>
        <w:t>15.06.</w:t>
      </w:r>
      <w:r w:rsidRPr="00D55E91">
        <w:rPr>
          <w:b w:val="0"/>
          <w:sz w:val="28"/>
          <w:szCs w:val="28"/>
          <w:lang w:val="sr-Cyrl-RS"/>
        </w:rPr>
        <w:t>2019.године.</w:t>
      </w:r>
    </w:p>
    <w:p w:rsidR="00D41A76" w:rsidRPr="00D55E91" w:rsidRDefault="00D41A76" w:rsidP="00850851">
      <w:pPr>
        <w:pStyle w:val="BodyText2"/>
        <w:rPr>
          <w:b w:val="0"/>
          <w:sz w:val="28"/>
          <w:szCs w:val="28"/>
        </w:rPr>
      </w:pPr>
    </w:p>
    <w:p w:rsidR="00850851" w:rsidRPr="00D55E91" w:rsidRDefault="00850851" w:rsidP="00850851">
      <w:pPr>
        <w:jc w:val="center"/>
        <w:rPr>
          <w:b/>
          <w:bCs/>
          <w:sz w:val="28"/>
          <w:szCs w:val="28"/>
          <w:lang w:val="sr-Cyrl-CS"/>
        </w:rPr>
      </w:pPr>
      <w:r w:rsidRPr="00D55E91">
        <w:rPr>
          <w:b/>
          <w:bCs/>
          <w:sz w:val="28"/>
          <w:szCs w:val="28"/>
          <w:lang w:val="sr-Latn-CS"/>
        </w:rPr>
        <w:t>II</w:t>
      </w:r>
    </w:p>
    <w:p w:rsidR="00850851" w:rsidRDefault="00850851" w:rsidP="00850851">
      <w:pPr>
        <w:pStyle w:val="BodyText2"/>
        <w:rPr>
          <w:b w:val="0"/>
          <w:bCs w:val="0"/>
          <w:sz w:val="28"/>
          <w:szCs w:val="28"/>
        </w:rPr>
      </w:pPr>
      <w:r w:rsidRPr="00D55E91">
        <w:rPr>
          <w:sz w:val="28"/>
          <w:szCs w:val="28"/>
        </w:rPr>
        <w:tab/>
      </w:r>
      <w:r w:rsidRPr="00D55E91">
        <w:rPr>
          <w:sz w:val="28"/>
          <w:szCs w:val="28"/>
          <w:lang w:val="sr-Latn-CS"/>
        </w:rPr>
        <w:tab/>
      </w:r>
      <w:r w:rsidRPr="00D55E91">
        <w:rPr>
          <w:b w:val="0"/>
          <w:bCs w:val="0"/>
          <w:sz w:val="28"/>
          <w:szCs w:val="28"/>
        </w:rPr>
        <w:t xml:space="preserve">Управни одбор Туристичке организације општине Инђија закључиће са </w:t>
      </w:r>
      <w:r w:rsidRPr="00D55E91">
        <w:rPr>
          <w:b w:val="0"/>
          <w:bCs w:val="0"/>
          <w:sz w:val="28"/>
          <w:szCs w:val="28"/>
          <w:lang w:val="sr-Cyrl-RS"/>
        </w:rPr>
        <w:t xml:space="preserve">именованим </w:t>
      </w:r>
      <w:r w:rsidRPr="00D55E91">
        <w:rPr>
          <w:b w:val="0"/>
          <w:bCs w:val="0"/>
          <w:sz w:val="28"/>
          <w:szCs w:val="28"/>
        </w:rPr>
        <w:t>директор</w:t>
      </w:r>
      <w:r w:rsidRPr="00D55E91">
        <w:rPr>
          <w:b w:val="0"/>
          <w:bCs w:val="0"/>
          <w:sz w:val="28"/>
          <w:szCs w:val="28"/>
          <w:lang w:val="sr-Cyrl-RS"/>
        </w:rPr>
        <w:t>ом</w:t>
      </w:r>
      <w:r w:rsidRPr="00D55E91">
        <w:rPr>
          <w:b w:val="0"/>
          <w:bCs w:val="0"/>
          <w:sz w:val="28"/>
          <w:szCs w:val="28"/>
        </w:rPr>
        <w:t xml:space="preserve"> Уговор о раду, за мандатни период на који</w:t>
      </w:r>
      <w:r w:rsidRPr="00D55E91">
        <w:rPr>
          <w:b w:val="0"/>
          <w:bCs w:val="0"/>
          <w:sz w:val="28"/>
          <w:szCs w:val="28"/>
          <w:lang w:val="sr-Cyrl-RS"/>
        </w:rPr>
        <w:t xml:space="preserve"> се именује</w:t>
      </w:r>
      <w:r w:rsidRPr="00D55E91">
        <w:rPr>
          <w:b w:val="0"/>
          <w:bCs w:val="0"/>
          <w:sz w:val="28"/>
          <w:szCs w:val="28"/>
        </w:rPr>
        <w:t>.</w:t>
      </w:r>
    </w:p>
    <w:p w:rsidR="00D41A76" w:rsidRPr="00D55E91" w:rsidRDefault="00D41A76" w:rsidP="00850851">
      <w:pPr>
        <w:pStyle w:val="BodyText2"/>
        <w:rPr>
          <w:b w:val="0"/>
          <w:bCs w:val="0"/>
          <w:sz w:val="28"/>
          <w:szCs w:val="28"/>
        </w:rPr>
      </w:pPr>
    </w:p>
    <w:p w:rsidR="00850851" w:rsidRPr="00D55E91" w:rsidRDefault="00850851" w:rsidP="00850851">
      <w:pPr>
        <w:jc w:val="center"/>
        <w:rPr>
          <w:b/>
          <w:sz w:val="28"/>
          <w:szCs w:val="28"/>
          <w:lang w:val="sr-Latn-CS"/>
        </w:rPr>
      </w:pPr>
      <w:r w:rsidRPr="00D55E91">
        <w:rPr>
          <w:b/>
          <w:sz w:val="28"/>
          <w:szCs w:val="28"/>
          <w:lang w:val="sr-Latn-CS"/>
        </w:rPr>
        <w:t>III</w:t>
      </w:r>
    </w:p>
    <w:p w:rsidR="00850851" w:rsidRPr="00D55E91" w:rsidRDefault="00850851" w:rsidP="00850851">
      <w:pPr>
        <w:jc w:val="both"/>
        <w:rPr>
          <w:b/>
          <w:bCs/>
          <w:sz w:val="28"/>
          <w:szCs w:val="28"/>
          <w:lang w:val="sr-Cyrl-CS"/>
        </w:rPr>
      </w:pPr>
      <w:r w:rsidRPr="00D55E91">
        <w:rPr>
          <w:b/>
          <w:bCs/>
          <w:sz w:val="28"/>
          <w:szCs w:val="28"/>
          <w:lang w:val="sr-Cyrl-CS"/>
        </w:rPr>
        <w:tab/>
      </w:r>
      <w:r w:rsidRPr="00D55E91">
        <w:rPr>
          <w:b/>
          <w:bCs/>
          <w:sz w:val="28"/>
          <w:szCs w:val="28"/>
          <w:lang w:val="sr-Cyrl-CS"/>
        </w:rPr>
        <w:tab/>
      </w:r>
      <w:r w:rsidRPr="00D55E91">
        <w:rPr>
          <w:bCs/>
          <w:sz w:val="28"/>
          <w:szCs w:val="28"/>
          <w:lang w:val="sr-Cyrl-CS"/>
        </w:rPr>
        <w:t>Ово Решење објавити у „Службеном листу општине Инђија“</w:t>
      </w:r>
      <w:r w:rsidRPr="00D55E91">
        <w:rPr>
          <w:bCs/>
          <w:sz w:val="28"/>
          <w:szCs w:val="28"/>
          <w:lang w:val="sr-Latn-CS"/>
        </w:rPr>
        <w:t>.</w:t>
      </w:r>
    </w:p>
    <w:p w:rsidR="00850851" w:rsidRPr="00D55E91" w:rsidRDefault="00850851" w:rsidP="00850851">
      <w:pPr>
        <w:pStyle w:val="BodyText2"/>
        <w:rPr>
          <w:b w:val="0"/>
          <w:bCs w:val="0"/>
          <w:sz w:val="28"/>
          <w:szCs w:val="28"/>
        </w:rPr>
      </w:pPr>
    </w:p>
    <w:p w:rsidR="00850851" w:rsidRPr="00D55E91" w:rsidRDefault="00850851" w:rsidP="00850851">
      <w:pPr>
        <w:jc w:val="both"/>
        <w:rPr>
          <w:b/>
          <w:bCs/>
          <w:sz w:val="28"/>
          <w:szCs w:val="28"/>
          <w:lang w:val="sr-Cyrl-CS"/>
        </w:rPr>
      </w:pPr>
    </w:p>
    <w:p w:rsidR="00850851" w:rsidRPr="00D55E91" w:rsidRDefault="00850851" w:rsidP="00850851">
      <w:pPr>
        <w:pStyle w:val="Heading2"/>
        <w:rPr>
          <w:sz w:val="28"/>
          <w:szCs w:val="28"/>
        </w:rPr>
      </w:pPr>
      <w:r w:rsidRPr="00D55E91">
        <w:rPr>
          <w:sz w:val="28"/>
          <w:szCs w:val="28"/>
        </w:rPr>
        <w:t>СКУПШТИНА ОПШТИНЕ ИНЂИЈА</w:t>
      </w:r>
    </w:p>
    <w:p w:rsidR="00850851" w:rsidRPr="00D55E91" w:rsidRDefault="00850851" w:rsidP="00850851">
      <w:pPr>
        <w:rPr>
          <w:sz w:val="28"/>
          <w:szCs w:val="28"/>
          <w:lang w:val="sr-Cyrl-CS"/>
        </w:rPr>
      </w:pPr>
    </w:p>
    <w:p w:rsidR="00850851" w:rsidRPr="00D55E91" w:rsidRDefault="00850851" w:rsidP="00850851">
      <w:pPr>
        <w:jc w:val="center"/>
        <w:rPr>
          <w:b/>
          <w:bCs/>
          <w:sz w:val="28"/>
          <w:szCs w:val="28"/>
          <w:lang w:val="sr-Cyrl-CS"/>
        </w:rPr>
      </w:pPr>
    </w:p>
    <w:p w:rsidR="00850851" w:rsidRPr="00D55E91" w:rsidRDefault="00850851" w:rsidP="00850851">
      <w:pPr>
        <w:jc w:val="both"/>
        <w:rPr>
          <w:bCs/>
          <w:sz w:val="28"/>
          <w:szCs w:val="28"/>
          <w:lang w:val="sr-Cyrl-CS"/>
        </w:rPr>
      </w:pPr>
      <w:r w:rsidRPr="00D55E91">
        <w:rPr>
          <w:bCs/>
          <w:sz w:val="28"/>
          <w:szCs w:val="28"/>
          <w:lang w:val="sr-Cyrl-CS"/>
        </w:rPr>
        <w:t>Број:02-</w:t>
      </w:r>
      <w:r w:rsidR="001D6D41">
        <w:rPr>
          <w:bCs/>
          <w:sz w:val="28"/>
          <w:szCs w:val="28"/>
          <w:lang w:val="sr-Cyrl-CS"/>
        </w:rPr>
        <w:t>112</w:t>
      </w:r>
      <w:r w:rsidRPr="00D55E91">
        <w:rPr>
          <w:bCs/>
          <w:sz w:val="28"/>
          <w:szCs w:val="28"/>
          <w:lang w:val="sr-Cyrl-CS"/>
        </w:rPr>
        <w:t>/201</w:t>
      </w:r>
      <w:r w:rsidRPr="00D55E91">
        <w:rPr>
          <w:bCs/>
          <w:sz w:val="28"/>
          <w:szCs w:val="28"/>
        </w:rPr>
        <w:t>9</w:t>
      </w:r>
      <w:r w:rsidRPr="00D55E91">
        <w:rPr>
          <w:bCs/>
          <w:sz w:val="28"/>
          <w:szCs w:val="28"/>
          <w:lang w:val="sr-Cyrl-CS"/>
        </w:rPr>
        <w:t>-</w:t>
      </w:r>
      <w:r w:rsidRPr="00D55E91">
        <w:rPr>
          <w:bCs/>
          <w:sz w:val="28"/>
          <w:szCs w:val="28"/>
          <w:lang w:val="sr-Latn-CS"/>
        </w:rPr>
        <w:t>I</w:t>
      </w:r>
      <w:r w:rsidRPr="00D55E91">
        <w:rPr>
          <w:bCs/>
          <w:sz w:val="28"/>
          <w:szCs w:val="28"/>
          <w:lang w:val="sr-Cyrl-CS"/>
        </w:rPr>
        <w:t xml:space="preserve">  </w:t>
      </w:r>
      <w:r w:rsidRPr="00D55E91">
        <w:rPr>
          <w:bCs/>
          <w:sz w:val="28"/>
          <w:szCs w:val="28"/>
          <w:lang w:val="sr-Cyrl-CS"/>
        </w:rPr>
        <w:tab/>
      </w:r>
      <w:r w:rsidRPr="00D55E91">
        <w:rPr>
          <w:bCs/>
          <w:sz w:val="28"/>
          <w:szCs w:val="28"/>
          <w:lang w:val="sr-Cyrl-CS"/>
        </w:rPr>
        <w:tab/>
      </w:r>
      <w:r w:rsidRPr="00D55E91">
        <w:rPr>
          <w:bCs/>
          <w:sz w:val="28"/>
          <w:szCs w:val="28"/>
          <w:lang w:val="sr-Cyrl-CS"/>
        </w:rPr>
        <w:tab/>
      </w:r>
      <w:r w:rsidRPr="00D55E91">
        <w:rPr>
          <w:bCs/>
          <w:sz w:val="28"/>
          <w:szCs w:val="28"/>
          <w:lang w:val="sr-Cyrl-CS"/>
        </w:rPr>
        <w:tab/>
      </w:r>
      <w:r w:rsidRPr="00D55E91">
        <w:rPr>
          <w:bCs/>
          <w:sz w:val="28"/>
          <w:szCs w:val="28"/>
          <w:lang w:val="sr-Latn-CS"/>
        </w:rPr>
        <w:t xml:space="preserve">    </w:t>
      </w:r>
      <w:r w:rsidRPr="00D55E91">
        <w:rPr>
          <w:bCs/>
          <w:sz w:val="28"/>
          <w:szCs w:val="28"/>
          <w:lang w:val="sr-Cyrl-RS"/>
        </w:rPr>
        <w:t xml:space="preserve"> </w:t>
      </w:r>
      <w:r w:rsidRPr="00D55E91">
        <w:rPr>
          <w:bCs/>
          <w:sz w:val="28"/>
          <w:szCs w:val="28"/>
          <w:lang w:val="sr-Cyrl-CS"/>
        </w:rPr>
        <w:tab/>
        <w:t xml:space="preserve">  </w:t>
      </w:r>
      <w:r w:rsidRPr="00D55E91">
        <w:rPr>
          <w:bCs/>
          <w:sz w:val="28"/>
          <w:szCs w:val="28"/>
        </w:rPr>
        <w:t xml:space="preserve">     </w:t>
      </w:r>
      <w:r w:rsidRPr="00D55E91">
        <w:rPr>
          <w:bCs/>
          <w:sz w:val="28"/>
          <w:szCs w:val="28"/>
          <w:lang w:val="sr-Cyrl-CS"/>
        </w:rPr>
        <w:t xml:space="preserve">  П р е д с е д н и к,</w:t>
      </w:r>
    </w:p>
    <w:p w:rsidR="00850851" w:rsidRPr="00D55E91" w:rsidRDefault="00850851" w:rsidP="00850851">
      <w:pPr>
        <w:jc w:val="both"/>
        <w:rPr>
          <w:bCs/>
          <w:sz w:val="28"/>
          <w:szCs w:val="28"/>
          <w:lang w:val="sr-Cyrl-CS"/>
        </w:rPr>
      </w:pPr>
      <w:r w:rsidRPr="00D55E91">
        <w:rPr>
          <w:bCs/>
          <w:sz w:val="28"/>
          <w:szCs w:val="28"/>
          <w:lang w:val="sr-Cyrl-CS"/>
        </w:rPr>
        <w:t>Дана,</w:t>
      </w:r>
      <w:r w:rsidR="001D6D41">
        <w:rPr>
          <w:bCs/>
          <w:sz w:val="28"/>
          <w:szCs w:val="28"/>
          <w:lang w:val="sr-Cyrl-CS"/>
        </w:rPr>
        <w:t xml:space="preserve">14. јуна </w:t>
      </w:r>
      <w:bookmarkStart w:id="0" w:name="_GoBack"/>
      <w:bookmarkEnd w:id="0"/>
      <w:r w:rsidRPr="00D55E91">
        <w:rPr>
          <w:bCs/>
          <w:sz w:val="28"/>
          <w:szCs w:val="28"/>
          <w:lang w:val="sr-Cyrl-CS"/>
        </w:rPr>
        <w:t xml:space="preserve">2019. године </w:t>
      </w:r>
    </w:p>
    <w:p w:rsidR="00850851" w:rsidRPr="00D55E91" w:rsidRDefault="00850851" w:rsidP="00850851">
      <w:pPr>
        <w:jc w:val="both"/>
        <w:rPr>
          <w:bCs/>
          <w:sz w:val="28"/>
          <w:szCs w:val="28"/>
          <w:lang w:val="sr-Cyrl-CS"/>
        </w:rPr>
      </w:pPr>
      <w:r w:rsidRPr="00D55E91">
        <w:rPr>
          <w:bCs/>
          <w:sz w:val="28"/>
          <w:szCs w:val="28"/>
          <w:lang w:val="sr-Cyrl-CS"/>
        </w:rPr>
        <w:t xml:space="preserve">И н ђ и ј а </w:t>
      </w:r>
      <w:r w:rsidRPr="00D55E91">
        <w:rPr>
          <w:bCs/>
          <w:sz w:val="28"/>
          <w:szCs w:val="28"/>
          <w:lang w:val="sr-Cyrl-CS"/>
        </w:rPr>
        <w:tab/>
        <w:t xml:space="preserve">         </w:t>
      </w:r>
      <w:r w:rsidRPr="00D55E91">
        <w:rPr>
          <w:bCs/>
          <w:sz w:val="28"/>
          <w:szCs w:val="28"/>
          <w:lang w:val="sr-Cyrl-CS"/>
        </w:rPr>
        <w:tab/>
      </w:r>
      <w:r w:rsidRPr="00D55E91">
        <w:rPr>
          <w:bCs/>
          <w:sz w:val="28"/>
          <w:szCs w:val="28"/>
          <w:lang w:val="sr-Cyrl-CS"/>
        </w:rPr>
        <w:tab/>
      </w:r>
      <w:r w:rsidRPr="00D55E91">
        <w:rPr>
          <w:bCs/>
          <w:sz w:val="28"/>
          <w:szCs w:val="28"/>
          <w:lang w:val="sr-Latn-CS"/>
        </w:rPr>
        <w:tab/>
      </w:r>
      <w:r w:rsidRPr="00D55E91">
        <w:rPr>
          <w:bCs/>
          <w:sz w:val="28"/>
          <w:szCs w:val="28"/>
          <w:lang w:val="sr-Latn-CS"/>
        </w:rPr>
        <w:tab/>
      </w:r>
      <w:r w:rsidRPr="00D55E91">
        <w:rPr>
          <w:bCs/>
          <w:sz w:val="28"/>
          <w:szCs w:val="28"/>
          <w:lang w:val="sr-Cyrl-CS"/>
        </w:rPr>
        <w:t xml:space="preserve">                             Милан Предојевић</w:t>
      </w:r>
      <w:r w:rsidRPr="00D55E91">
        <w:rPr>
          <w:b/>
          <w:lang w:val="sr-Cyrl-CS"/>
        </w:rPr>
        <w:t xml:space="preserve">                                                            </w:t>
      </w:r>
    </w:p>
    <w:p w:rsidR="00850851" w:rsidRPr="00D55E91" w:rsidRDefault="00850851" w:rsidP="00850851">
      <w:pPr>
        <w:rPr>
          <w:sz w:val="28"/>
          <w:szCs w:val="28"/>
        </w:rPr>
      </w:pPr>
    </w:p>
    <w:p w:rsidR="00850851" w:rsidRPr="00D55E91" w:rsidRDefault="00850851" w:rsidP="00850851"/>
    <w:p w:rsidR="00850851" w:rsidRPr="00D55E91" w:rsidRDefault="00850851" w:rsidP="00850851"/>
    <w:p w:rsidR="00850851" w:rsidRDefault="00850851" w:rsidP="00850851"/>
    <w:p w:rsidR="00850851" w:rsidRDefault="00850851" w:rsidP="00850851"/>
    <w:p w:rsidR="00850851" w:rsidRDefault="00850851" w:rsidP="00850851"/>
    <w:p w:rsidR="00850851" w:rsidRDefault="00850851" w:rsidP="00850851"/>
    <w:p w:rsidR="00850851" w:rsidRDefault="00850851" w:rsidP="00850851"/>
    <w:p w:rsidR="00850851" w:rsidRDefault="00850851" w:rsidP="00850851"/>
    <w:p w:rsidR="00850851" w:rsidRPr="005B1C15" w:rsidRDefault="00850851" w:rsidP="00850851">
      <w:pPr>
        <w:tabs>
          <w:tab w:val="left" w:pos="2392"/>
        </w:tabs>
        <w:jc w:val="both"/>
        <w:rPr>
          <w:sz w:val="28"/>
          <w:szCs w:val="28"/>
          <w:lang w:val="sr-Cyrl-RS"/>
        </w:rPr>
      </w:pPr>
      <w:r w:rsidRPr="005B1C15">
        <w:rPr>
          <w:sz w:val="28"/>
          <w:szCs w:val="28"/>
          <w:lang w:val="sr-Cyrl-RS"/>
        </w:rPr>
        <w:t xml:space="preserve">                                                 О б р а з л о ж е њ е</w:t>
      </w:r>
    </w:p>
    <w:p w:rsidR="00850851" w:rsidRPr="005B1C15" w:rsidRDefault="00850851" w:rsidP="00850851">
      <w:pPr>
        <w:jc w:val="both"/>
        <w:rPr>
          <w:sz w:val="28"/>
          <w:szCs w:val="28"/>
          <w:lang w:val="sr-Cyrl-RS"/>
        </w:rPr>
      </w:pPr>
    </w:p>
    <w:p w:rsidR="00850851" w:rsidRPr="005B1C15" w:rsidRDefault="00850851" w:rsidP="00850851">
      <w:pPr>
        <w:jc w:val="both"/>
        <w:rPr>
          <w:sz w:val="28"/>
          <w:szCs w:val="28"/>
          <w:lang w:val="sr-Cyrl-RS"/>
        </w:rPr>
      </w:pPr>
      <w:r w:rsidRPr="005B1C15">
        <w:rPr>
          <w:sz w:val="28"/>
          <w:szCs w:val="28"/>
          <w:lang w:val="sr-Cyrl-RS"/>
        </w:rPr>
        <w:t>Правни основ за доношење овог Решења је члан</w:t>
      </w:r>
      <w:r w:rsidRPr="005B1C15">
        <w:rPr>
          <w:sz w:val="28"/>
          <w:szCs w:val="28"/>
          <w:lang w:val="en-US"/>
        </w:rPr>
        <w:t xml:space="preserve"> </w:t>
      </w:r>
      <w:r w:rsidRPr="005B1C15">
        <w:rPr>
          <w:sz w:val="28"/>
          <w:szCs w:val="28"/>
          <w:lang w:val="sr-Cyrl-RS"/>
        </w:rPr>
        <w:t>18. став</w:t>
      </w:r>
      <w:r w:rsidRPr="005B1C15">
        <w:rPr>
          <w:sz w:val="28"/>
          <w:szCs w:val="28"/>
          <w:lang w:val="en-US"/>
        </w:rPr>
        <w:t xml:space="preserve"> </w:t>
      </w:r>
      <w:r w:rsidRPr="005B1C15">
        <w:rPr>
          <w:sz w:val="28"/>
          <w:szCs w:val="28"/>
          <w:lang w:val="sr-Cyrl-RS"/>
        </w:rPr>
        <w:t>1. Закона о јавним службама и члан 40.став 1. тачка 12. Статута Општине Инђија, којим одредбама је прописано да директора јавне службе именује оснивач, односно да Скупштина општине именује и разрешава , између осталог и директоре јавних служби.</w:t>
      </w:r>
    </w:p>
    <w:p w:rsidR="00850851" w:rsidRPr="005B1C15" w:rsidRDefault="00850851" w:rsidP="00850851">
      <w:pPr>
        <w:jc w:val="both"/>
        <w:rPr>
          <w:sz w:val="28"/>
          <w:szCs w:val="28"/>
          <w:lang w:val="sr-Cyrl-RS"/>
        </w:rPr>
      </w:pPr>
      <w:r w:rsidRPr="005B1C15">
        <w:rPr>
          <w:sz w:val="28"/>
          <w:szCs w:val="28"/>
          <w:lang w:val="sr-Cyrl-RS"/>
        </w:rPr>
        <w:t xml:space="preserve"> Законом о туризму („Сл.гласник РС“, бр.17/19), чланом  38.став 2., која одредба се сходно примењује и на избор директора туристичке организације јединице локалне самоуправе, прописано је да се избор директора врши у складу са прописима који се односе на запослене из области јавних служби. Закон о запосленима у јавним службама („Сл.гласник РС“, бр.113/17 и 95/18) јесте на правној снази, али је примена овог прописа у претежном делу, укључујући и  одредбе које се односе на изборни поступак директора јавних служби, одложена до 1.јануара 2020.године, тако да је у конкретном случају поступљено по правном основу, као је дато у претходном ставу, а не по Закону о запосленима у јавним службама, с обзиром да је његова примена пролонгирана.</w:t>
      </w:r>
    </w:p>
    <w:p w:rsidR="00850851" w:rsidRPr="005B1C15" w:rsidRDefault="00850851" w:rsidP="00850851">
      <w:pPr>
        <w:jc w:val="both"/>
        <w:rPr>
          <w:sz w:val="28"/>
          <w:szCs w:val="28"/>
          <w:lang w:val="sr-Cyrl-RS"/>
        </w:rPr>
      </w:pPr>
      <w:r w:rsidRPr="005B1C15">
        <w:rPr>
          <w:sz w:val="28"/>
          <w:szCs w:val="28"/>
          <w:lang w:val="sr-Cyrl-RS"/>
        </w:rPr>
        <w:t>Такође, Законом о туризму, чланом 42. прописани су услови које директор туристичке организације јединице локалне самоуправе, мора да поседује, а то су стечено високо образовање, радно искуство од четири године, од чега најмање две на руководећим пословима, као и активно знање најмање једног страног језика.</w:t>
      </w:r>
    </w:p>
    <w:p w:rsidR="00850851" w:rsidRPr="005B1C15" w:rsidRDefault="00850851" w:rsidP="00850851">
      <w:pPr>
        <w:jc w:val="both"/>
        <w:rPr>
          <w:sz w:val="28"/>
          <w:szCs w:val="28"/>
          <w:lang w:val="sr-Cyrl-RS"/>
        </w:rPr>
      </w:pPr>
      <w:r w:rsidRPr="005B1C15">
        <w:rPr>
          <w:sz w:val="28"/>
          <w:szCs w:val="28"/>
          <w:lang w:val="sr-Cyrl-RS"/>
        </w:rPr>
        <w:t>Како је досадашњи в</w:t>
      </w:r>
      <w:r w:rsidR="003953EC">
        <w:rPr>
          <w:sz w:val="28"/>
          <w:szCs w:val="28"/>
          <w:lang w:val="sr-Latn-RS"/>
        </w:rPr>
        <w:t>.</w:t>
      </w:r>
      <w:r w:rsidRPr="005B1C15">
        <w:rPr>
          <w:sz w:val="28"/>
          <w:szCs w:val="28"/>
          <w:lang w:val="sr-Cyrl-RS"/>
        </w:rPr>
        <w:t>д</w:t>
      </w:r>
      <w:r w:rsidR="003953EC">
        <w:rPr>
          <w:sz w:val="28"/>
          <w:szCs w:val="28"/>
          <w:lang w:val="sr-Latn-RS"/>
        </w:rPr>
        <w:t>.</w:t>
      </w:r>
      <w:r w:rsidRPr="005B1C15">
        <w:rPr>
          <w:sz w:val="28"/>
          <w:szCs w:val="28"/>
          <w:lang w:val="sr-Cyrl-RS"/>
        </w:rPr>
        <w:t xml:space="preserve"> директора поднела доказе о испуњености наведених услова, то је Комисија за кадровска и административна питања предложила да се Маја Бошњак из  Руме именује за директора Туристичке организације општине Инђија, на мандатни период од четири године, у тексту Решења, како је дато у материјалу.</w:t>
      </w:r>
    </w:p>
    <w:p w:rsidR="00850851" w:rsidRPr="005B1C15" w:rsidRDefault="00850851" w:rsidP="00850851">
      <w:pPr>
        <w:jc w:val="both"/>
        <w:rPr>
          <w:sz w:val="28"/>
          <w:szCs w:val="28"/>
          <w:lang w:val="sr-Cyrl-RS"/>
        </w:rPr>
      </w:pPr>
    </w:p>
    <w:p w:rsidR="00850851" w:rsidRPr="005B1C15" w:rsidRDefault="00850851" w:rsidP="00850851">
      <w:pPr>
        <w:jc w:val="both"/>
        <w:rPr>
          <w:sz w:val="28"/>
          <w:szCs w:val="28"/>
          <w:lang w:val="sr-Cyrl-RS"/>
        </w:rPr>
      </w:pPr>
    </w:p>
    <w:p w:rsidR="0053095B" w:rsidRPr="005B1C15" w:rsidRDefault="0053095B" w:rsidP="00850851">
      <w:pPr>
        <w:rPr>
          <w:sz w:val="28"/>
          <w:szCs w:val="28"/>
        </w:rPr>
      </w:pPr>
    </w:p>
    <w:sectPr w:rsidR="0053095B" w:rsidRPr="005B1C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D6"/>
    <w:rsid w:val="000C4771"/>
    <w:rsid w:val="001068E6"/>
    <w:rsid w:val="001109F1"/>
    <w:rsid w:val="001D6D41"/>
    <w:rsid w:val="002019D0"/>
    <w:rsid w:val="002257D6"/>
    <w:rsid w:val="002D4FD6"/>
    <w:rsid w:val="002E0FE7"/>
    <w:rsid w:val="003025E6"/>
    <w:rsid w:val="003953EC"/>
    <w:rsid w:val="0053095B"/>
    <w:rsid w:val="005B1C15"/>
    <w:rsid w:val="00632F35"/>
    <w:rsid w:val="006875D1"/>
    <w:rsid w:val="00760CEE"/>
    <w:rsid w:val="00763F95"/>
    <w:rsid w:val="007C57BE"/>
    <w:rsid w:val="00850851"/>
    <w:rsid w:val="008F36DB"/>
    <w:rsid w:val="0090590C"/>
    <w:rsid w:val="00AA665E"/>
    <w:rsid w:val="00B24627"/>
    <w:rsid w:val="00BA7AD2"/>
    <w:rsid w:val="00BD327C"/>
    <w:rsid w:val="00C52772"/>
    <w:rsid w:val="00D41A76"/>
    <w:rsid w:val="00F45762"/>
    <w:rsid w:val="00F7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6B482-AEBF-4546-A379-54440899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57D6"/>
    <w:pPr>
      <w:keepNext/>
      <w:jc w:val="center"/>
      <w:outlineLvl w:val="0"/>
    </w:pPr>
    <w:rPr>
      <w:b/>
      <w:bCs/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2257D6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7D6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2257D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2257D6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2257D6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2257D6"/>
    <w:pPr>
      <w:jc w:val="both"/>
    </w:pPr>
    <w:rPr>
      <w:b/>
      <w:bCs/>
      <w:lang w:val="sr-Cyrl-CS"/>
    </w:rPr>
  </w:style>
  <w:style w:type="character" w:customStyle="1" w:styleId="BodyText2Char">
    <w:name w:val="Body Text 2 Char"/>
    <w:basedOn w:val="DefaultParagraphFont"/>
    <w:link w:val="BodyText2"/>
    <w:rsid w:val="002257D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5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D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4DB8-A9F1-4368-A22A-027E97F7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25</cp:revision>
  <cp:lastPrinted>2019-06-07T09:22:00Z</cp:lastPrinted>
  <dcterms:created xsi:type="dcterms:W3CDTF">2016-06-23T19:32:00Z</dcterms:created>
  <dcterms:modified xsi:type="dcterms:W3CDTF">2019-06-14T09:24:00Z</dcterms:modified>
</cp:coreProperties>
</file>