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B0" w:rsidRPr="00AD6A7D" w:rsidRDefault="004356B0" w:rsidP="004356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6A7D">
        <w:rPr>
          <w:rFonts w:ascii="Times New Roman" w:hAnsi="Times New Roman" w:cs="Times New Roman"/>
          <w:sz w:val="24"/>
          <w:szCs w:val="24"/>
          <w:lang w:val="sr-Cyrl-RS"/>
        </w:rPr>
        <w:t>На основу члана 58. Став 1 тачка 8. Статута општине Инђија-пречишћен текст („Службени лист општине Инђија“ бр 9/13)  члана 8. став 1. Правилника о коришћењу службених возила („Службени лист општине Инђија“, број 16/2016 )</w:t>
      </w:r>
    </w:p>
    <w:p w:rsidR="004356B0" w:rsidRPr="00AD6A7D" w:rsidRDefault="004356B0" w:rsidP="0043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A7D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Инђија на седници одржаној дана  </w:t>
      </w:r>
      <w:r w:rsidRPr="00AD6A7D">
        <w:rPr>
          <w:rFonts w:ascii="Times New Roman" w:hAnsi="Times New Roman" w:cs="Times New Roman"/>
          <w:sz w:val="24"/>
          <w:szCs w:val="24"/>
        </w:rPr>
        <w:t xml:space="preserve"> </w:t>
      </w:r>
      <w:r w:rsidR="00273A19" w:rsidRPr="00AD6A7D">
        <w:rPr>
          <w:rFonts w:ascii="Times New Roman" w:hAnsi="Times New Roman" w:cs="Times New Roman"/>
          <w:sz w:val="24"/>
          <w:szCs w:val="24"/>
          <w:lang w:val="sr-Cyrl-RS"/>
        </w:rPr>
        <w:t>7.јула 2017.</w:t>
      </w:r>
      <w:r w:rsidRPr="00AD6A7D">
        <w:rPr>
          <w:rFonts w:ascii="Times New Roman" w:hAnsi="Times New Roman" w:cs="Times New Roman"/>
          <w:sz w:val="24"/>
          <w:szCs w:val="24"/>
        </w:rPr>
        <w:t xml:space="preserve"> </w:t>
      </w:r>
      <w:r w:rsidRPr="00AD6A7D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донело је </w:t>
      </w:r>
    </w:p>
    <w:p w:rsidR="004356B0" w:rsidRPr="00AD6A7D" w:rsidRDefault="004356B0" w:rsidP="0043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6B0" w:rsidRPr="00AD6A7D" w:rsidRDefault="004356B0" w:rsidP="004356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6A7D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4356B0" w:rsidRPr="00AD6A7D" w:rsidRDefault="004356B0" w:rsidP="004356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56B0" w:rsidRPr="00AD6A7D" w:rsidRDefault="004356B0" w:rsidP="00435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A7D">
        <w:rPr>
          <w:rFonts w:ascii="Times New Roman" w:hAnsi="Times New Roman" w:cs="Times New Roman"/>
          <w:b/>
          <w:sz w:val="24"/>
          <w:szCs w:val="24"/>
        </w:rPr>
        <w:t>I</w:t>
      </w:r>
    </w:p>
    <w:p w:rsidR="004356B0" w:rsidRPr="00AD6A7D" w:rsidRDefault="004356B0" w:rsidP="004356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6A7D">
        <w:rPr>
          <w:rFonts w:ascii="Times New Roman" w:hAnsi="Times New Roman" w:cs="Times New Roman"/>
          <w:sz w:val="24"/>
          <w:szCs w:val="24"/>
          <w:lang w:val="sr-Cyrl-RS"/>
        </w:rPr>
        <w:t>Путничко возило марке „</w:t>
      </w:r>
      <w:r w:rsidRPr="00AD6A7D">
        <w:rPr>
          <w:rFonts w:ascii="Times New Roman" w:hAnsi="Times New Roman" w:cs="Times New Roman"/>
          <w:sz w:val="24"/>
          <w:szCs w:val="24"/>
        </w:rPr>
        <w:t>FIAT MAREA</w:t>
      </w:r>
      <w:r w:rsidRPr="00AD6A7D">
        <w:rPr>
          <w:rFonts w:ascii="Times New Roman" w:hAnsi="Times New Roman" w:cs="Times New Roman"/>
          <w:sz w:val="24"/>
          <w:szCs w:val="24"/>
          <w:lang w:val="sr-Cyrl-RS"/>
        </w:rPr>
        <w:t xml:space="preserve">“  регистарске ознаке </w:t>
      </w:r>
      <w:r w:rsidRPr="00AD6A7D">
        <w:rPr>
          <w:rFonts w:ascii="Times New Roman" w:hAnsi="Times New Roman" w:cs="Times New Roman"/>
          <w:sz w:val="24"/>
          <w:szCs w:val="24"/>
        </w:rPr>
        <w:t xml:space="preserve">IN-019-PU </w:t>
      </w:r>
      <w:r w:rsidRPr="00AD6A7D">
        <w:rPr>
          <w:rFonts w:ascii="Times New Roman" w:hAnsi="Times New Roman" w:cs="Times New Roman"/>
          <w:sz w:val="24"/>
          <w:szCs w:val="24"/>
          <w:lang w:val="sr-Cyrl-RS"/>
        </w:rPr>
        <w:t xml:space="preserve">, власништво Општинске управе општине Инђија, даје се на привремено коришђење </w:t>
      </w:r>
      <w:r w:rsidRPr="00AD6A7D">
        <w:rPr>
          <w:rFonts w:ascii="Times New Roman" w:hAnsi="Times New Roman" w:cs="Times New Roman"/>
          <w:sz w:val="24"/>
          <w:szCs w:val="24"/>
        </w:rPr>
        <w:t xml:space="preserve"> </w:t>
      </w:r>
      <w:r w:rsidRPr="00AD6A7D">
        <w:rPr>
          <w:rFonts w:ascii="Times New Roman" w:hAnsi="Times New Roman" w:cs="Times New Roman"/>
          <w:sz w:val="24"/>
          <w:szCs w:val="24"/>
          <w:lang w:val="sr-Cyrl-RS"/>
        </w:rPr>
        <w:t>ЈКП „КОМУНАЛАЦ“ Инђија, и то на период од годину дана од дана потписивања записника о примопредаји возила.</w:t>
      </w:r>
    </w:p>
    <w:p w:rsidR="004356B0" w:rsidRPr="00AD6A7D" w:rsidRDefault="004356B0" w:rsidP="00435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B0" w:rsidRPr="00AD6A7D" w:rsidRDefault="004356B0" w:rsidP="004356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6A7D">
        <w:rPr>
          <w:rFonts w:ascii="Times New Roman" w:hAnsi="Times New Roman" w:cs="Times New Roman"/>
          <w:b/>
          <w:sz w:val="24"/>
          <w:szCs w:val="24"/>
        </w:rPr>
        <w:t>II</w:t>
      </w:r>
    </w:p>
    <w:p w:rsidR="004356B0" w:rsidRPr="00AD6A7D" w:rsidRDefault="004356B0" w:rsidP="004356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6A7D"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Председник општине да закључи Уговор о давању на привремено коришћење службеног возила из тачке </w:t>
      </w:r>
      <w:r w:rsidRPr="00AD6A7D">
        <w:rPr>
          <w:rFonts w:ascii="Times New Roman" w:hAnsi="Times New Roman" w:cs="Times New Roman"/>
          <w:sz w:val="24"/>
          <w:szCs w:val="24"/>
        </w:rPr>
        <w:t xml:space="preserve">I  </w:t>
      </w:r>
      <w:r w:rsidRPr="00AD6A7D">
        <w:rPr>
          <w:rFonts w:ascii="Times New Roman" w:hAnsi="Times New Roman" w:cs="Times New Roman"/>
          <w:sz w:val="24"/>
          <w:szCs w:val="24"/>
          <w:lang w:val="sr-Cyrl-RS"/>
        </w:rPr>
        <w:t>ове Одлуке, којим ће се уредити међусобна права и обавезе.</w:t>
      </w:r>
    </w:p>
    <w:p w:rsidR="004356B0" w:rsidRPr="00AD6A7D" w:rsidRDefault="004356B0" w:rsidP="004356B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6A7D"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начелник Општинске управе општине Инђија да, након закључења Уговора о давању на коришћење службеног возила, потпише записник о приморедаји возила из тачке </w:t>
      </w:r>
      <w:r w:rsidRPr="00AD6A7D">
        <w:rPr>
          <w:rFonts w:ascii="Times New Roman" w:hAnsi="Times New Roman" w:cs="Times New Roman"/>
          <w:sz w:val="24"/>
          <w:szCs w:val="24"/>
        </w:rPr>
        <w:t xml:space="preserve">I  </w:t>
      </w:r>
      <w:r w:rsidRPr="00AD6A7D">
        <w:rPr>
          <w:rFonts w:ascii="Times New Roman" w:hAnsi="Times New Roman" w:cs="Times New Roman"/>
          <w:sz w:val="24"/>
          <w:szCs w:val="24"/>
          <w:lang w:val="sr-Cyrl-RS"/>
        </w:rPr>
        <w:t>ове Одлуке.</w:t>
      </w:r>
    </w:p>
    <w:p w:rsidR="004356B0" w:rsidRPr="00AD6A7D" w:rsidRDefault="004356B0" w:rsidP="004356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6A7D">
        <w:rPr>
          <w:rFonts w:ascii="Times New Roman" w:hAnsi="Times New Roman" w:cs="Times New Roman"/>
          <w:b/>
          <w:sz w:val="24"/>
          <w:szCs w:val="24"/>
        </w:rPr>
        <w:br/>
        <w:t>III</w:t>
      </w:r>
    </w:p>
    <w:p w:rsidR="004356B0" w:rsidRPr="00AD6A7D" w:rsidRDefault="004356B0" w:rsidP="00AD6A7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A7D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</w:t>
      </w:r>
      <w:r w:rsidRPr="00AD6A7D">
        <w:rPr>
          <w:rFonts w:ascii="Times New Roman" w:hAnsi="Times New Roman" w:cs="Times New Roman"/>
          <w:sz w:val="24"/>
          <w:szCs w:val="24"/>
        </w:rPr>
        <w:t>.</w:t>
      </w:r>
    </w:p>
    <w:p w:rsidR="004356B0" w:rsidRPr="00AD6A7D" w:rsidRDefault="004356B0" w:rsidP="00435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6B0" w:rsidRPr="00AD6A7D" w:rsidRDefault="004356B0" w:rsidP="0043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6A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ОПШТИНСКО ВЕЋЕ </w:t>
      </w:r>
    </w:p>
    <w:p w:rsidR="004356B0" w:rsidRPr="00AD6A7D" w:rsidRDefault="004356B0" w:rsidP="0043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A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ОПШТИНЕ ИНЂИЈА </w:t>
      </w:r>
    </w:p>
    <w:p w:rsidR="004356B0" w:rsidRPr="00AD6A7D" w:rsidRDefault="004356B0" w:rsidP="00435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6B0" w:rsidRPr="00AD6A7D" w:rsidRDefault="004356B0" w:rsidP="00435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3A19" w:rsidRPr="00273A19" w:rsidRDefault="00273A19" w:rsidP="00273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 w:rsidR="00F617AD" w:rsidRPr="00AD6A7D">
        <w:rPr>
          <w:rFonts w:ascii="Times New Roman" w:eastAsia="Calibri" w:hAnsi="Times New Roman" w:cs="Times New Roman"/>
          <w:sz w:val="24"/>
          <w:szCs w:val="24"/>
          <w:lang w:val="sr-Cyrl-CS"/>
        </w:rPr>
        <w:t>404-72</w:t>
      </w:r>
      <w:r w:rsidRPr="00273A19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/2017-III              </w:t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  <w:r w:rsidRPr="00273A1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73A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AD6A7D" w:rsidRPr="00AD6A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273A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D6A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Pr="00273A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Председник,</w:t>
      </w:r>
    </w:p>
    <w:p w:rsidR="00273A19" w:rsidRPr="00273A19" w:rsidRDefault="00273A19" w:rsidP="00273A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>Дана:7.јула</w:t>
      </w:r>
      <w:r w:rsidRPr="00273A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2017.године                              </w:t>
      </w:r>
    </w:p>
    <w:p w:rsidR="00273A19" w:rsidRPr="00273A19" w:rsidRDefault="00273A19" w:rsidP="00273A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н ђ и ј а     </w:t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      </w:t>
      </w:r>
      <w:r w:rsidR="00AD6A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Pr="00273A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Владимир Гак</w:t>
      </w:r>
    </w:p>
    <w:p w:rsidR="00273A19" w:rsidRPr="00273A19" w:rsidRDefault="00AD6A7D" w:rsidP="00273A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</w:p>
    <w:p w:rsidR="004356B0" w:rsidRPr="00AD6A7D" w:rsidRDefault="004356B0" w:rsidP="00435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6B0" w:rsidRPr="00AD6A7D" w:rsidRDefault="004356B0" w:rsidP="00435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6B0" w:rsidRPr="00AD6A7D" w:rsidRDefault="004356B0" w:rsidP="00435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6B0" w:rsidRPr="00AD6A7D" w:rsidRDefault="004356B0" w:rsidP="00435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6B0" w:rsidRPr="00AD6A7D" w:rsidRDefault="004356B0" w:rsidP="004356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6B0" w:rsidRPr="00AD6A7D" w:rsidRDefault="004356B0" w:rsidP="004356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356B0" w:rsidRPr="00AD6A7D" w:rsidRDefault="004356B0" w:rsidP="0043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AD6A7D">
        <w:rPr>
          <w:rFonts w:ascii="Times New Roman" w:eastAsia="Times New Roman" w:hAnsi="Times New Roman" w:cs="Times New Roman"/>
          <w:b/>
          <w:noProof/>
          <w:sz w:val="24"/>
          <w:szCs w:val="24"/>
        </w:rPr>
        <w:t>O</w:t>
      </w:r>
      <w:r w:rsidRPr="00AD6A7D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БРАЗЛОЖЕЊЕ</w:t>
      </w:r>
    </w:p>
    <w:p w:rsidR="004356B0" w:rsidRPr="00AD6A7D" w:rsidRDefault="004356B0" w:rsidP="0043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56B0" w:rsidRPr="00AD6A7D" w:rsidRDefault="004356B0" w:rsidP="0043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Правни основ за доношење Одлуке садржан је у члану 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58. став 1. тачка 8. Статута општине Инђија 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(„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Службени лист општине Инђија“ број 9/13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)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којим је регулисано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Општинско веће одлучује о прибављању и располагању превозних средстава и опреме веће вредности за потребе органа и организација.</w:t>
      </w:r>
    </w:p>
    <w:p w:rsidR="004356B0" w:rsidRPr="0076682D" w:rsidRDefault="004356B0" w:rsidP="0043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Чланом 8 .став 1.  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Правилник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о коришћењу службених возила</w:t>
      </w:r>
      <w:r w:rsidRPr="00AD6A7D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општине Инђија“, број 16/2016 )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AD6A7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регилисано је   да ради обављања службених послова и задатака, а на основу одлуке Општинског већа, возило се може дати на коришћење јавном предузећу, установи, организацији и привредном друштву чији је оснива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 општина, на период не дужи од једне године.</w:t>
      </w:r>
    </w:p>
    <w:p w:rsidR="004356B0" w:rsidRPr="00D824A7" w:rsidRDefault="004356B0" w:rsidP="0043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ЈКП „КОМУНАЛАЦ“ из Инђије 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обрати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се Захтевом бр.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10-90/201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07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Општинском већу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 Инђија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молбом да им се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уступи на коришћење 3 путничка возила а све у </w:t>
      </w: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циљу ефикаснијег обављања њихове редовне делатности.</w:t>
      </w:r>
    </w:p>
    <w:p w:rsidR="004356B0" w:rsidRPr="00D824A7" w:rsidRDefault="004356B0" w:rsidP="004356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824A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>Имајући у виду напред наведено, предлаже се Општинском већу општине Инђија да Одлуку усвоји у тексту како је дат у материјалу.</w:t>
      </w:r>
    </w:p>
    <w:p w:rsidR="004356B0" w:rsidRPr="00D824A7" w:rsidRDefault="004356B0" w:rsidP="004356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356B0" w:rsidRPr="00D824A7" w:rsidRDefault="004356B0" w:rsidP="004356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356B0" w:rsidRPr="00D824A7" w:rsidRDefault="004356B0" w:rsidP="004356B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24A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4356B0" w:rsidRPr="00D824A7" w:rsidRDefault="004356B0" w:rsidP="004356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</w:t>
      </w:r>
      <w:r w:rsidRPr="00D824A7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ОПШТУ УПРАВУ И ЗАЈЕДНИЧКЕ ПОСЛОВЕ</w:t>
      </w:r>
    </w:p>
    <w:p w:rsidR="004356B0" w:rsidRPr="00D824A7" w:rsidRDefault="004356B0" w:rsidP="004356B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356B0" w:rsidRPr="00FB21A8" w:rsidRDefault="004356B0" w:rsidP="004356B0">
      <w:pPr>
        <w:jc w:val="both"/>
        <w:rPr>
          <w:rFonts w:ascii="Times New Roman" w:hAnsi="Times New Roman" w:cs="Times New Roman"/>
          <w:lang w:val="sr-Cyrl-RS"/>
        </w:rPr>
      </w:pPr>
    </w:p>
    <w:p w:rsidR="004356B0" w:rsidRDefault="004356B0" w:rsidP="004356B0"/>
    <w:p w:rsidR="001B42C6" w:rsidRDefault="001B42C6"/>
    <w:sectPr w:rsidR="001B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B0"/>
    <w:rsid w:val="001B42C6"/>
    <w:rsid w:val="00273A19"/>
    <w:rsid w:val="004356B0"/>
    <w:rsid w:val="00AD6A7D"/>
    <w:rsid w:val="00F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Jojić</dc:creator>
  <cp:lastModifiedBy>Nena Kantar</cp:lastModifiedBy>
  <cp:revision>4</cp:revision>
  <dcterms:created xsi:type="dcterms:W3CDTF">2017-07-06T06:27:00Z</dcterms:created>
  <dcterms:modified xsi:type="dcterms:W3CDTF">2017-07-07T06:25:00Z</dcterms:modified>
</cp:coreProperties>
</file>