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3A" w:rsidRDefault="0016513A" w:rsidP="00B911D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D1B67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-други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101/16-други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</w:t>
      </w:r>
      <w:r w:rsidR="003153EF">
        <w:rPr>
          <w:rFonts w:ascii="Times New Roman" w:hAnsi="Times New Roman" w:cs="Times New Roman"/>
          <w:sz w:val="24"/>
          <w:szCs w:val="24"/>
        </w:rPr>
        <w:t>1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Републике Србије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</w:t>
      </w:r>
      <w:r w:rsidR="00345153">
        <w:rPr>
          <w:rFonts w:ascii="Times New Roman" w:hAnsi="Times New Roman" w:cs="Times New Roman"/>
          <w:sz w:val="24"/>
          <w:szCs w:val="24"/>
        </w:rPr>
        <w:t>5096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153EF">
        <w:rPr>
          <w:rFonts w:ascii="Times New Roman" w:hAnsi="Times New Roman" w:cs="Times New Roman"/>
          <w:sz w:val="24"/>
          <w:szCs w:val="24"/>
        </w:rPr>
        <w:t>5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45153">
        <w:rPr>
          <w:rFonts w:ascii="Times New Roman" w:hAnsi="Times New Roman" w:cs="Times New Roman"/>
          <w:sz w:val="24"/>
          <w:szCs w:val="24"/>
        </w:rPr>
        <w:t xml:space="preserve">14.05.2015. </w:t>
      </w:r>
      <w:r w:rsidR="00345153">
        <w:rPr>
          <w:rFonts w:ascii="Times New Roman" w:hAnsi="Times New Roman" w:cs="Times New Roman"/>
          <w:sz w:val="24"/>
          <w:szCs w:val="24"/>
          <w:lang w:val="sr-Cyrl-RS"/>
        </w:rPr>
        <w:t xml:space="preserve">и тачке 1. Закључка Владе Републике Србије </w:t>
      </w:r>
      <w:r w:rsidR="00345153" w:rsidRPr="00345153">
        <w:rPr>
          <w:rFonts w:ascii="Times New Roman" w:hAnsi="Times New Roman" w:cs="Times New Roman"/>
          <w:sz w:val="24"/>
          <w:szCs w:val="24"/>
          <w:lang w:val="sr-Cyrl-RS"/>
        </w:rPr>
        <w:t>05 Број: 023-</w:t>
      </w:r>
      <w:r w:rsidR="003E60FD">
        <w:rPr>
          <w:rFonts w:ascii="Times New Roman" w:hAnsi="Times New Roman" w:cs="Times New Roman"/>
          <w:sz w:val="24"/>
          <w:szCs w:val="24"/>
          <w:lang w:val="sr-Cyrl-RS"/>
        </w:rPr>
        <w:t>8329/</w:t>
      </w:r>
      <w:r w:rsidR="00345153" w:rsidRPr="0034515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45153" w:rsidRPr="00345153">
        <w:rPr>
          <w:rFonts w:ascii="Times New Roman" w:hAnsi="Times New Roman" w:cs="Times New Roman"/>
          <w:sz w:val="24"/>
          <w:szCs w:val="24"/>
        </w:rPr>
        <w:t>5</w:t>
      </w:r>
      <w:r w:rsidR="00345153" w:rsidRPr="00345153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E60FD">
        <w:rPr>
          <w:rFonts w:ascii="Times New Roman" w:hAnsi="Times New Roman" w:cs="Times New Roman"/>
          <w:sz w:val="24"/>
          <w:szCs w:val="24"/>
          <w:lang w:val="sr-Cyrl-RS"/>
        </w:rPr>
        <w:t>06.08.</w:t>
      </w:r>
      <w:r w:rsidR="00345153" w:rsidRPr="00345153">
        <w:rPr>
          <w:rFonts w:ascii="Times New Roman" w:hAnsi="Times New Roman" w:cs="Times New Roman"/>
          <w:sz w:val="24"/>
          <w:szCs w:val="24"/>
        </w:rPr>
        <w:t>2015.</w:t>
      </w:r>
      <w:r w:rsidR="0034515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Pr="001D1B67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E83">
        <w:rPr>
          <w:rFonts w:ascii="Times New Roman" w:hAnsi="Times New Roman" w:cs="Times New Roman"/>
          <w:sz w:val="24"/>
          <w:szCs w:val="24"/>
          <w:lang w:val="sr-Cyrl-RS"/>
        </w:rPr>
        <w:t>10.јула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00316F" w:rsidRPr="001D1B67" w:rsidRDefault="00B911D2" w:rsidP="004F5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>ОТПИСУ ПОТРАЖИВАЊА ОПШТИНЕ ИНЂИЈА</w:t>
      </w:r>
      <w:r w:rsidR="00D27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04B7"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50BC">
        <w:rPr>
          <w:rFonts w:ascii="Times New Roman" w:hAnsi="Times New Roman" w:cs="Times New Roman"/>
          <w:b/>
          <w:sz w:val="24"/>
          <w:szCs w:val="24"/>
          <w:lang w:val="sr-Cyrl-RS"/>
        </w:rPr>
        <w:t>АКЦИОНАРСКОМ ДРУШТВУ</w:t>
      </w:r>
      <w:r w:rsidR="003451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„ИНДУСТРИЈА ОБУЋЕ</w:t>
      </w:r>
      <w:r w:rsidR="005250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БЕОГРАД</w:t>
      </w:r>
      <w:r w:rsidR="00345153">
        <w:rPr>
          <w:rFonts w:ascii="Times New Roman" w:hAnsi="Times New Roman" w:cs="Times New Roman"/>
          <w:b/>
          <w:sz w:val="24"/>
          <w:szCs w:val="24"/>
          <w:lang w:val="sr-Cyrl-RS"/>
        </w:rPr>
        <w:t>“ БЕОГРАД</w:t>
      </w:r>
    </w:p>
    <w:p w:rsidR="0000316F" w:rsidRPr="001D1B67" w:rsidRDefault="0000316F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5904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5904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00316F" w:rsidP="005904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одобрава</w:t>
      </w:r>
      <w:r w:rsidR="00100F5A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 w:rsidR="007A5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7A7">
        <w:rPr>
          <w:rFonts w:ascii="Times New Roman" w:hAnsi="Times New Roman" w:cs="Times New Roman"/>
          <w:sz w:val="24"/>
          <w:szCs w:val="24"/>
          <w:lang w:val="sr-Cyrl-RS"/>
        </w:rPr>
        <w:t xml:space="preserve">отпише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</w:t>
      </w:r>
      <w:r w:rsidR="00B327A7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</w:p>
    <w:p w:rsidR="001D5C91" w:rsidRPr="005904B7" w:rsidRDefault="005904B7" w:rsidP="0059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Инђија, </w:t>
      </w:r>
      <w:r w:rsidR="001D1B67" w:rsidRPr="005904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153">
        <w:rPr>
          <w:rFonts w:ascii="Times New Roman" w:hAnsi="Times New Roman" w:cs="Times New Roman"/>
          <w:sz w:val="24"/>
          <w:szCs w:val="24"/>
          <w:lang w:val="sr-Cyrl-RS"/>
        </w:rPr>
        <w:t>Акционарском друштву „Индустрија обуће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</w:t>
      </w:r>
      <w:r w:rsidR="00345153">
        <w:rPr>
          <w:rFonts w:ascii="Times New Roman" w:hAnsi="Times New Roman" w:cs="Times New Roman"/>
          <w:sz w:val="24"/>
          <w:szCs w:val="24"/>
          <w:lang w:val="sr-Cyrl-RS"/>
        </w:rPr>
        <w:t>“  Београд, ул. Кумодрашка бр. 263, матични број 07031637, ПИБ100000442</w:t>
      </w:r>
      <w:r w:rsidR="001F2AA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по основу </w:t>
      </w:r>
      <w:r w:rsidR="00D27A7C">
        <w:rPr>
          <w:rFonts w:ascii="Times New Roman" w:hAnsi="Times New Roman" w:cs="Times New Roman"/>
          <w:sz w:val="24"/>
          <w:szCs w:val="24"/>
          <w:lang w:val="sr-Cyrl-RS"/>
        </w:rPr>
        <w:t>пореза на зараде који је уступљени приход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локалне самоуправе, 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са стањем на дан 3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EC55A7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49015B">
        <w:rPr>
          <w:rFonts w:ascii="Times New Roman" w:hAnsi="Times New Roman" w:cs="Times New Roman"/>
          <w:sz w:val="24"/>
          <w:szCs w:val="24"/>
          <w:lang w:val="sr-Cyrl-RS"/>
        </w:rPr>
        <w:t xml:space="preserve">  на име главног дуга и камате у износу од 438.859,28 динара, </w:t>
      </w:r>
      <w:r w:rsidR="004F5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F516E">
        <w:rPr>
          <w:rFonts w:ascii="Times New Roman" w:hAnsi="Times New Roman" w:cs="Times New Roman"/>
          <w:sz w:val="24"/>
          <w:szCs w:val="24"/>
          <w:lang w:val="sr-Cyrl-RS"/>
        </w:rPr>
        <w:t>утврђени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м Записником </w:t>
      </w:r>
      <w:r w:rsidR="004F516E" w:rsidRPr="004F516E">
        <w:rPr>
          <w:rFonts w:ascii="Times New Roman" w:hAnsi="Times New Roman" w:cs="Times New Roman"/>
          <w:sz w:val="24"/>
          <w:szCs w:val="24"/>
          <w:lang w:val="sr-Cyrl-RS"/>
        </w:rPr>
        <w:t>Министарства финансија – Пореска управа – Филијала Вождовац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516E" w:rsidRPr="004F516E">
        <w:rPr>
          <w:rFonts w:ascii="Times New Roman" w:hAnsi="Times New Roman" w:cs="Times New Roman"/>
          <w:sz w:val="24"/>
          <w:szCs w:val="24"/>
          <w:lang w:val="sr-Cyrl-RS"/>
        </w:rPr>
        <w:t>број 413-2-162</w:t>
      </w:r>
      <w:r w:rsidR="004F516E">
        <w:rPr>
          <w:rFonts w:ascii="Times New Roman" w:hAnsi="Times New Roman" w:cs="Times New Roman"/>
          <w:sz w:val="24"/>
          <w:szCs w:val="24"/>
          <w:lang w:val="sr-Cyrl-RS"/>
        </w:rPr>
        <w:t>-1/2016  од 02.02.2017. године</w:t>
      </w:r>
      <w:r w:rsidR="004901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35B1" w:rsidRPr="00C635B1" w:rsidRDefault="000A41D1" w:rsidP="00B106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0A41D1" w:rsidRPr="00B1062B" w:rsidRDefault="00B327A7" w:rsidP="00B10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35B1">
        <w:rPr>
          <w:rFonts w:ascii="Times New Roman" w:hAnsi="Times New Roman" w:cs="Times New Roman"/>
          <w:sz w:val="24"/>
          <w:szCs w:val="24"/>
          <w:lang w:val="sr-Cyrl-RS"/>
        </w:rPr>
        <w:t>Филијала</w:t>
      </w:r>
      <w:r w:rsidR="002F7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>Вождовац</w:t>
      </w:r>
      <w:r w:rsidR="00B1062B" w:rsidRPr="00B1062B">
        <w:rPr>
          <w:rFonts w:ascii="Times New Roman" w:hAnsi="Times New Roman" w:cs="Times New Roman"/>
          <w:sz w:val="24"/>
          <w:szCs w:val="24"/>
          <w:lang w:val="sr-Cyrl-RS"/>
        </w:rPr>
        <w:t xml:space="preserve"> и 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>Акционарском друштву „Индустрија обуће Београд“ Београд</w:t>
      </w:r>
      <w:r w:rsidR="00142208" w:rsidRPr="00B106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6F97" w:rsidRPr="00B10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208" w:rsidRPr="00B1062B">
        <w:rPr>
          <w:rFonts w:ascii="Times New Roman" w:hAnsi="Times New Roman" w:cs="Times New Roman"/>
          <w:sz w:val="24"/>
          <w:szCs w:val="24"/>
          <w:lang w:val="sr-Cyrl-RS"/>
        </w:rPr>
        <w:t>ради даље реализације исте.</w:t>
      </w:r>
    </w:p>
    <w:p w:rsidR="001D1B67" w:rsidRDefault="00170188" w:rsidP="000A4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Pr="001D1B67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1D1B67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7E83" w:rsidRPr="00CE7E83" w:rsidRDefault="00CE7E83" w:rsidP="00CE7E8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E7E83">
        <w:rPr>
          <w:rFonts w:ascii="Times New Roman" w:hAnsi="Times New Roman" w:cs="Times New Roman"/>
          <w:b/>
          <w:lang w:val="sr-Cyrl-RS"/>
        </w:rPr>
        <w:t>Број:43-</w:t>
      </w:r>
      <w:r w:rsidR="000C5F3D">
        <w:rPr>
          <w:rFonts w:ascii="Times New Roman" w:hAnsi="Times New Roman" w:cs="Times New Roman"/>
          <w:b/>
          <w:lang w:val="sr-Cyrl-RS"/>
        </w:rPr>
        <w:t>7</w:t>
      </w:r>
      <w:r w:rsidRPr="00CE7E83">
        <w:rPr>
          <w:rFonts w:ascii="Times New Roman" w:hAnsi="Times New Roman" w:cs="Times New Roman"/>
          <w:b/>
          <w:lang w:val="sr-Cyrl-RS"/>
        </w:rPr>
        <w:t xml:space="preserve">/2017-I                                                                                             Председник, </w:t>
      </w:r>
    </w:p>
    <w:p w:rsidR="00CE7E83" w:rsidRPr="00CE7E83" w:rsidRDefault="00CE7E83" w:rsidP="00CE7E8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E7E83">
        <w:rPr>
          <w:rFonts w:ascii="Times New Roman" w:hAnsi="Times New Roman" w:cs="Times New Roman"/>
          <w:b/>
          <w:lang w:val="sr-Cyrl-RS"/>
        </w:rPr>
        <w:t>Дана: 10. јула 2017.године</w:t>
      </w:r>
    </w:p>
    <w:p w:rsidR="00CE7E83" w:rsidRPr="00CE7E83" w:rsidRDefault="00CE7E83" w:rsidP="00CE7E8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E7E83">
        <w:rPr>
          <w:rFonts w:ascii="Times New Roman" w:hAnsi="Times New Roman" w:cs="Times New Roman"/>
          <w:b/>
          <w:lang w:val="sr-Cyrl-RS"/>
        </w:rPr>
        <w:t xml:space="preserve">И н ђ и ј а                                                                                 </w:t>
      </w:r>
      <w:r w:rsidR="000C5F3D">
        <w:rPr>
          <w:rFonts w:ascii="Times New Roman" w:hAnsi="Times New Roman" w:cs="Times New Roman"/>
          <w:b/>
          <w:lang w:val="sr-Cyrl-RS"/>
        </w:rPr>
        <w:t xml:space="preserve"> </w:t>
      </w:r>
      <w:r w:rsidRPr="00CE7E83">
        <w:rPr>
          <w:rFonts w:ascii="Times New Roman" w:hAnsi="Times New Roman" w:cs="Times New Roman"/>
          <w:b/>
          <w:lang w:val="sr-Cyrl-RS"/>
        </w:rPr>
        <w:t xml:space="preserve">              Милан Предојевић </w:t>
      </w:r>
    </w:p>
    <w:p w:rsidR="00A76A21" w:rsidRPr="004B2A57" w:rsidRDefault="00CE7E83" w:rsidP="00CE7E83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CE7E83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</w:t>
      </w:r>
    </w:p>
    <w:p w:rsidR="00A76A21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08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513A" w:rsidRDefault="0016513A" w:rsidP="0008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513A" w:rsidRDefault="0016513A" w:rsidP="0008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015B" w:rsidRDefault="0049015B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015B" w:rsidRDefault="0049015B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5250BC" w:rsidRDefault="005250BC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50BC" w:rsidRDefault="005250BC" w:rsidP="0052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5250BC" w:rsidP="0052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50BC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от</w:t>
      </w:r>
      <w:r w:rsidR="00365141">
        <w:rPr>
          <w:rFonts w:ascii="Times New Roman" w:hAnsi="Times New Roman" w:cs="Times New Roman"/>
          <w:sz w:val="24"/>
          <w:szCs w:val="24"/>
          <w:lang w:val="sr-Cyrl-RS"/>
        </w:rPr>
        <w:t>пису потраживања општине Инђија</w:t>
      </w:r>
      <w:r w:rsidRPr="005250BC">
        <w:rPr>
          <w:rFonts w:ascii="Times New Roman" w:hAnsi="Times New Roman" w:cs="Times New Roman"/>
          <w:sz w:val="24"/>
          <w:szCs w:val="24"/>
          <w:lang w:val="sr-Cyrl-RS"/>
        </w:rPr>
        <w:t xml:space="preserve">   према </w:t>
      </w:r>
      <w:r w:rsidR="004F516E">
        <w:rPr>
          <w:rFonts w:ascii="Times New Roman" w:hAnsi="Times New Roman" w:cs="Times New Roman"/>
          <w:sz w:val="24"/>
          <w:szCs w:val="24"/>
          <w:lang w:val="sr-Cyrl-RS"/>
        </w:rPr>
        <w:t xml:space="preserve">Акционарском друштву „Индустрија обуће Београд“, Београд, </w:t>
      </w:r>
      <w:r w:rsidRPr="005250BC">
        <w:rPr>
          <w:rFonts w:ascii="Times New Roman" w:hAnsi="Times New Roman" w:cs="Times New Roman"/>
          <w:sz w:val="24"/>
          <w:szCs w:val="24"/>
          <w:lang w:val="sr-Cyrl-RS"/>
        </w:rPr>
        <w:t xml:space="preserve">садржан је у члану 32. став. 1. тачка 6. Закона о локалној самоуправи и члану 37. став 1. тачка 6. Статута општине Инђија – пречишћен текст  („Службени лист општине Инђија“, број 9/13), којим је регулисано да Скупштина општине у складу са законом доноси прописе и друге опште акте. </w:t>
      </w:r>
    </w:p>
    <w:p w:rsidR="00083508" w:rsidRDefault="00754FD5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4E5E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 xml:space="preserve">је донела Закључак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05 Број: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>023-5096/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 xml:space="preserve"> од 14.05.2015. године и Закључак </w:t>
      </w:r>
      <w:r w:rsidR="005250BC" w:rsidRPr="005250BC">
        <w:rPr>
          <w:rFonts w:ascii="Times New Roman" w:hAnsi="Times New Roman" w:cs="Times New Roman"/>
          <w:sz w:val="24"/>
          <w:szCs w:val="24"/>
          <w:lang w:val="sr-Cyrl-RS"/>
        </w:rPr>
        <w:t>05 Број: 023-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>8329</w:t>
      </w:r>
      <w:r w:rsidR="005250BC" w:rsidRPr="005250BC">
        <w:rPr>
          <w:rFonts w:ascii="Times New Roman" w:hAnsi="Times New Roman" w:cs="Times New Roman"/>
          <w:sz w:val="24"/>
          <w:szCs w:val="24"/>
          <w:lang w:val="sr-Cyrl-RS"/>
        </w:rPr>
        <w:t xml:space="preserve">/2015  од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>06.08.</w:t>
      </w:r>
      <w:r w:rsidR="005250BC" w:rsidRPr="005250BC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којим 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 xml:space="preserve">је у тачки 1. наложено државним повериоцима да субјекту приватизације </w:t>
      </w:r>
      <w:r w:rsidR="005250BC">
        <w:rPr>
          <w:rFonts w:ascii="Times New Roman" w:hAnsi="Times New Roman" w:cs="Times New Roman"/>
          <w:sz w:val="24"/>
          <w:szCs w:val="24"/>
          <w:lang w:val="sr-Cyrl-RS"/>
        </w:rPr>
        <w:t xml:space="preserve">Акционарском друштву „Индустрија обуће </w:t>
      </w:r>
      <w:r w:rsidR="001E79E0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Београд“ Београд 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 xml:space="preserve">отпишу дуг са стањем на дан 31. децембар последње пословне године, ако се у поступку приватизације прода капитал субјекта приватизације. </w:t>
      </w:r>
    </w:p>
    <w:p w:rsidR="00552BEB" w:rsidRDefault="00083508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1E79E0">
        <w:rPr>
          <w:rFonts w:ascii="Times New Roman" w:hAnsi="Times New Roman" w:cs="Times New Roman"/>
          <w:sz w:val="24"/>
          <w:szCs w:val="24"/>
          <w:lang w:val="sr-Cyrl-RS"/>
        </w:rPr>
        <w:t>19.05.2017. године АД „Индустрија обућа Београд“ Београд је доставила Председнику општине Захтев за сагласност ради отписа дуга, у складу са реализацијом напред наведеног Закључка Владе. Наиме,  у свом захтеву исти наводе да је Београдска обућа УНО доо из Београда улица Александра Дубчека 14, МП  20615940  закључила Уговор о продаји друштвеног капитала са Министарством Привреде. Уз  захтев достављен је Уговор о продаји друштвеног капитала АД ИО Београд од 27.06.2016. године, заведен код Министарства привреде под бр. 023-02-00268</w:t>
      </w:r>
      <w:r w:rsidR="00552BEB">
        <w:rPr>
          <w:rFonts w:ascii="Times New Roman" w:hAnsi="Times New Roman" w:cs="Times New Roman"/>
          <w:sz w:val="24"/>
          <w:szCs w:val="24"/>
          <w:lang w:val="sr-Cyrl-RS"/>
        </w:rPr>
        <w:t xml:space="preserve">/2016-05 од 27.06.2016. године, </w:t>
      </w:r>
      <w:r w:rsidR="001E79E0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Потврда Министарства привреде број 401-00-02648/01/2016-05 од 12.09.2016. године </w:t>
      </w:r>
      <w:r w:rsidR="00552BEB"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по Уговору о продаји друштвеног капитала број 023-02-00268/2016-05 од 27.06.2016. године купац са даном 05.08.2016. године изми</w:t>
      </w:r>
      <w:r w:rsidR="00294F34">
        <w:rPr>
          <w:rFonts w:ascii="Times New Roman" w:hAnsi="Times New Roman" w:cs="Times New Roman"/>
          <w:sz w:val="24"/>
          <w:szCs w:val="24"/>
          <w:lang w:val="sr-Cyrl-RS"/>
        </w:rPr>
        <w:t xml:space="preserve">рио купопродајну цену у целости и </w:t>
      </w:r>
      <w:r w:rsidR="00552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F34" w:rsidRPr="00294F34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 </w:t>
      </w:r>
      <w:r w:rsidR="00294F34">
        <w:rPr>
          <w:rFonts w:ascii="Times New Roman" w:hAnsi="Times New Roman" w:cs="Times New Roman"/>
          <w:sz w:val="24"/>
          <w:szCs w:val="24"/>
          <w:lang w:val="sr-Cyrl-RS"/>
        </w:rPr>
        <w:t xml:space="preserve">Владе </w:t>
      </w:r>
      <w:r w:rsidR="00294F34" w:rsidRPr="00294F34">
        <w:rPr>
          <w:rFonts w:ascii="Times New Roman" w:hAnsi="Times New Roman" w:cs="Times New Roman"/>
          <w:sz w:val="24"/>
          <w:szCs w:val="24"/>
          <w:lang w:val="sr-Cyrl-RS"/>
        </w:rPr>
        <w:t>05 Број: 023-5096/2015  од 14.05.2015. године и 05 Број: 023-8329/2015  од 06.08.2015. године</w:t>
      </w:r>
      <w:r w:rsidR="00294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79E0" w:rsidRPr="00552BEB" w:rsidRDefault="00552BEB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даљем поступку прибављен је Записник </w:t>
      </w:r>
      <w:r w:rsidR="00294F34" w:rsidRPr="00294F34">
        <w:rPr>
          <w:rFonts w:ascii="Times New Roman" w:hAnsi="Times New Roman" w:cs="Times New Roman"/>
          <w:sz w:val="24"/>
          <w:szCs w:val="24"/>
          <w:lang w:val="sr-Cyrl-RS"/>
        </w:rPr>
        <w:t xml:space="preserve">број 413-2-162-1/2016  од 02.02.2017. године, </w:t>
      </w:r>
      <w:r w:rsidR="004F516E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финансија, </w:t>
      </w:r>
      <w:r w:rsidR="00294F34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управе Филијала Вождовац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усаглашеном стању дуга – Спецификација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EB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усаглашеном стању дуга са стањем на дан 31.12.2015. године са обрачунатом каматом до 31.12.2015. године за пореског обвезника А.Д. „Индустрија обуће Београд“, Београд са седишетм у ул. Кумодрашка бр. 263, ПИБ 100000442,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утврђено да потраживање општине Инђија по основу уступљених јавних прихода -  пореза на зараде на име главног дуга и камате  износи 438.859,28 динара. </w:t>
      </w:r>
    </w:p>
    <w:p w:rsidR="00294F34" w:rsidRPr="00294F34" w:rsidRDefault="00294F34" w:rsidP="00294F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F34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приватизацији  („Службени гласник РС“, број 83/14, 46/15, 112/15 и 20/16) у члану 2. став 1. тачка 25. прописује да </w:t>
      </w:r>
      <w:r w:rsidRPr="00294F34">
        <w:rPr>
          <w:rFonts w:ascii="Times New Roman" w:hAnsi="Times New Roman" w:cs="Times New Roman"/>
          <w:iCs/>
          <w:sz w:val="24"/>
          <w:szCs w:val="24"/>
        </w:rPr>
        <w:t>мере за припрему и растерећење обавеза субјекта приватизације</w:t>
      </w:r>
      <w:r w:rsidRPr="00294F34">
        <w:rPr>
          <w:rFonts w:ascii="Times New Roman" w:hAnsi="Times New Roman" w:cs="Times New Roman"/>
          <w:sz w:val="24"/>
          <w:szCs w:val="24"/>
        </w:rPr>
        <w:t xml:space="preserve"> су мере које може донети Влада када се субјект приватизације приватизује продајом капитала или спроводи докапитализација постојећег субјекта приватизације, под условима из овог закона, а тачком 26. истог члана дефинисано је да је </w:t>
      </w:r>
      <w:r w:rsidRPr="00294F34">
        <w:rPr>
          <w:rFonts w:ascii="Times New Roman" w:hAnsi="Times New Roman" w:cs="Times New Roman"/>
          <w:sz w:val="24"/>
          <w:szCs w:val="24"/>
          <w:lang w:val="sr-Cyrl-RS"/>
        </w:rPr>
        <w:t xml:space="preserve">условни отпис дуга </w:t>
      </w:r>
      <w:r w:rsidRPr="00294F34">
        <w:rPr>
          <w:rFonts w:ascii="Times New Roman" w:hAnsi="Times New Roman" w:cs="Times New Roman"/>
          <w:sz w:val="24"/>
          <w:szCs w:val="24"/>
        </w:rPr>
        <w:t xml:space="preserve">мера за припрему и растерећење обавеза субјеката приватизације којом се државни повериоци субјекта приватизације обавезују да отпишу дуг са стањем на дан 31. децембар последње пословне године према субјекту приватизације који послује у целини или већинским друштвеним или јавним капиталом, односно капиталом који је после раскида уговора о приватизацији пренет и евидентиран у Регистру акција и удела пренетих после раскида уговора закљученог у поступку приватизације. Отпис дуга је пуноважан уколико је продат капитал субјекта </w:t>
      </w:r>
      <w:r w:rsidRPr="00294F34">
        <w:rPr>
          <w:rFonts w:ascii="Times New Roman" w:hAnsi="Times New Roman" w:cs="Times New Roman"/>
          <w:sz w:val="24"/>
          <w:szCs w:val="24"/>
        </w:rPr>
        <w:lastRenderedPageBreak/>
        <w:t xml:space="preserve">приватизације, односно закључен уговор о докапитализацији. Тачком 28. истог члана дефинисано је да су поред осталих државни повериоци и јединице локалне самоуправе. </w:t>
      </w:r>
    </w:p>
    <w:p w:rsidR="001D1B67" w:rsidRPr="001D1B67" w:rsidRDefault="001D1B67" w:rsidP="00AF74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 Инђија како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би се реализовао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закључак Владе РС </w:t>
      </w:r>
      <w:r w:rsidR="00294F34" w:rsidRPr="00294F34">
        <w:rPr>
          <w:rFonts w:ascii="Times New Roman" w:hAnsi="Times New Roman" w:cs="Times New Roman"/>
          <w:sz w:val="24"/>
          <w:szCs w:val="24"/>
          <w:lang w:val="sr-Cyrl-RS"/>
        </w:rPr>
        <w:t>05 Број: 023-5096/2015  од 14.05.2015. године и 05 Број: 023-8329/2015  од 06.08.2015. године</w:t>
      </w:r>
    </w:p>
    <w:p w:rsidR="00F61E4E" w:rsidRPr="001D1B67" w:rsidRDefault="00B95FA8" w:rsidP="0024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 Скупштини општине Инђија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Одлуку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>отпису потраживања општине И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нђија   </w:t>
      </w:r>
      <w:r w:rsidR="00240141" w:rsidRPr="00240141">
        <w:rPr>
          <w:rFonts w:ascii="Times New Roman" w:hAnsi="Times New Roman" w:cs="Times New Roman"/>
          <w:sz w:val="24"/>
          <w:szCs w:val="24"/>
        </w:rPr>
        <w:t xml:space="preserve">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 према </w:t>
      </w:r>
      <w:r w:rsidR="00294F34">
        <w:rPr>
          <w:rFonts w:ascii="Times New Roman" w:hAnsi="Times New Roman" w:cs="Times New Roman"/>
          <w:sz w:val="24"/>
          <w:szCs w:val="24"/>
          <w:lang w:val="sr-Cyrl-RS"/>
        </w:rPr>
        <w:t>Акционарском друштву „Индустрија обуће Београд“, Београд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усвоји у тексту како је дат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sectPr w:rsidR="00754FD5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E03218"/>
    <w:multiLevelType w:val="hybridMultilevel"/>
    <w:tmpl w:val="FC62FB32"/>
    <w:lvl w:ilvl="0" w:tplc="33AEF4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32FF4"/>
    <w:rsid w:val="00043DD1"/>
    <w:rsid w:val="00083508"/>
    <w:rsid w:val="000A41D1"/>
    <w:rsid w:val="000B2228"/>
    <w:rsid w:val="000C1C35"/>
    <w:rsid w:val="000C25C6"/>
    <w:rsid w:val="000C5F3D"/>
    <w:rsid w:val="000F37D3"/>
    <w:rsid w:val="00100F5A"/>
    <w:rsid w:val="0010529C"/>
    <w:rsid w:val="00107834"/>
    <w:rsid w:val="00142208"/>
    <w:rsid w:val="0016513A"/>
    <w:rsid w:val="00170188"/>
    <w:rsid w:val="0017750D"/>
    <w:rsid w:val="001D1B67"/>
    <w:rsid w:val="001D5C91"/>
    <w:rsid w:val="001E79E0"/>
    <w:rsid w:val="001F2AA2"/>
    <w:rsid w:val="0023438D"/>
    <w:rsid w:val="00240141"/>
    <w:rsid w:val="00246FA1"/>
    <w:rsid w:val="002719B9"/>
    <w:rsid w:val="002729C7"/>
    <w:rsid w:val="00294F34"/>
    <w:rsid w:val="002F7AB2"/>
    <w:rsid w:val="003153EF"/>
    <w:rsid w:val="00345153"/>
    <w:rsid w:val="00352D56"/>
    <w:rsid w:val="00365141"/>
    <w:rsid w:val="003B102E"/>
    <w:rsid w:val="003C36AF"/>
    <w:rsid w:val="003E54E3"/>
    <w:rsid w:val="003E60FD"/>
    <w:rsid w:val="0049015B"/>
    <w:rsid w:val="004B2A57"/>
    <w:rsid w:val="004B4DE2"/>
    <w:rsid w:val="004E5ED1"/>
    <w:rsid w:val="004F516E"/>
    <w:rsid w:val="005250BC"/>
    <w:rsid w:val="00552BEB"/>
    <w:rsid w:val="0056183E"/>
    <w:rsid w:val="0056431B"/>
    <w:rsid w:val="0057317B"/>
    <w:rsid w:val="005904B7"/>
    <w:rsid w:val="005A2DA0"/>
    <w:rsid w:val="005F1AD8"/>
    <w:rsid w:val="00604109"/>
    <w:rsid w:val="00630849"/>
    <w:rsid w:val="00661FF0"/>
    <w:rsid w:val="00670345"/>
    <w:rsid w:val="006A458E"/>
    <w:rsid w:val="00706F97"/>
    <w:rsid w:val="0071469A"/>
    <w:rsid w:val="00734A99"/>
    <w:rsid w:val="00754FD5"/>
    <w:rsid w:val="00777C50"/>
    <w:rsid w:val="00782350"/>
    <w:rsid w:val="007A5866"/>
    <w:rsid w:val="00834DDE"/>
    <w:rsid w:val="008363AF"/>
    <w:rsid w:val="00847971"/>
    <w:rsid w:val="00861BD8"/>
    <w:rsid w:val="008A699B"/>
    <w:rsid w:val="0092277E"/>
    <w:rsid w:val="00923326"/>
    <w:rsid w:val="009B1528"/>
    <w:rsid w:val="00A45DAA"/>
    <w:rsid w:val="00A56E72"/>
    <w:rsid w:val="00A64A3D"/>
    <w:rsid w:val="00A76A21"/>
    <w:rsid w:val="00AF748D"/>
    <w:rsid w:val="00B1062B"/>
    <w:rsid w:val="00B327A7"/>
    <w:rsid w:val="00B911D2"/>
    <w:rsid w:val="00B95FA8"/>
    <w:rsid w:val="00C635B1"/>
    <w:rsid w:val="00C968D1"/>
    <w:rsid w:val="00CE7E83"/>
    <w:rsid w:val="00D27A7C"/>
    <w:rsid w:val="00D320D6"/>
    <w:rsid w:val="00D44C03"/>
    <w:rsid w:val="00E42169"/>
    <w:rsid w:val="00EC55A7"/>
    <w:rsid w:val="00ED0D7A"/>
    <w:rsid w:val="00EE160F"/>
    <w:rsid w:val="00F53C43"/>
    <w:rsid w:val="00F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0C22-47D3-4E7A-9075-3B1C931E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19</cp:revision>
  <cp:lastPrinted>2017-06-30T10:11:00Z</cp:lastPrinted>
  <dcterms:created xsi:type="dcterms:W3CDTF">2017-06-29T11:32:00Z</dcterms:created>
  <dcterms:modified xsi:type="dcterms:W3CDTF">2017-07-06T08:15:00Z</dcterms:modified>
</cp:coreProperties>
</file>