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E6" w:rsidRPr="00E128FB" w:rsidRDefault="00FE41E6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>На основу члана</w:t>
      </w:r>
      <w:r w:rsidR="00967876" w:rsidRPr="00E128FB">
        <w:rPr>
          <w:rFonts w:ascii="Times New Roman" w:hAnsi="Times New Roman" w:cs="Times New Roman"/>
          <w:lang w:val="sr-Cyrl-CS"/>
        </w:rPr>
        <w:t xml:space="preserve"> 46. став 1. тачка 2. Закона о локалној самоуправи („Службени гласник РС</w:t>
      </w:r>
      <w:r w:rsidR="0022056B">
        <w:rPr>
          <w:rFonts w:ascii="Times New Roman" w:hAnsi="Times New Roman" w:cs="Times New Roman"/>
          <w:lang w:val="sr-Cyrl-CS"/>
        </w:rPr>
        <w:t>“</w:t>
      </w:r>
      <w:r w:rsidR="00967876" w:rsidRPr="00E128FB">
        <w:rPr>
          <w:rFonts w:ascii="Times New Roman" w:hAnsi="Times New Roman" w:cs="Times New Roman"/>
          <w:lang w:val="sr-Cyrl-CS"/>
        </w:rPr>
        <w:t>,</w:t>
      </w:r>
      <w:r w:rsidR="00CE529A">
        <w:rPr>
          <w:rFonts w:ascii="Times New Roman" w:hAnsi="Times New Roman" w:cs="Times New Roman"/>
          <w:lang w:val="sr-Cyrl-CS"/>
        </w:rPr>
        <w:t xml:space="preserve"> бр</w:t>
      </w:r>
      <w:r w:rsidR="0022056B">
        <w:rPr>
          <w:rFonts w:ascii="Times New Roman" w:hAnsi="Times New Roman" w:cs="Times New Roman"/>
          <w:lang w:val="sr-Cyrl-CS"/>
        </w:rPr>
        <w:t xml:space="preserve">ој </w:t>
      </w:r>
      <w:r w:rsidR="00CE529A" w:rsidRPr="0022056B">
        <w:rPr>
          <w:rFonts w:ascii="Times New Roman" w:hAnsi="Times New Roman" w:cs="Times New Roman"/>
          <w:lang w:val="sr-Cyrl-CS"/>
        </w:rPr>
        <w:t>1</w:t>
      </w:r>
      <w:r w:rsidR="00CE529A">
        <w:rPr>
          <w:rFonts w:ascii="Times New Roman" w:hAnsi="Times New Roman" w:cs="Times New Roman"/>
          <w:lang w:val="sr-Cyrl-CS"/>
        </w:rPr>
        <w:t xml:space="preserve">29/07, </w:t>
      </w:r>
      <w:r w:rsidR="00E128FB" w:rsidRPr="00E128FB">
        <w:rPr>
          <w:rFonts w:ascii="Times New Roman" w:hAnsi="Times New Roman" w:cs="Times New Roman"/>
          <w:lang w:val="sr-Cyrl-CS"/>
        </w:rPr>
        <w:t xml:space="preserve"> 83/</w:t>
      </w:r>
      <w:r w:rsidR="00577B43">
        <w:rPr>
          <w:rFonts w:ascii="Times New Roman" w:hAnsi="Times New Roman" w:cs="Times New Roman"/>
          <w:lang w:val="sr-Cyrl-CS"/>
        </w:rPr>
        <w:t>14</w:t>
      </w:r>
      <w:r w:rsidR="00CE529A">
        <w:rPr>
          <w:rFonts w:ascii="Times New Roman" w:hAnsi="Times New Roman" w:cs="Times New Roman"/>
          <w:lang w:val="sr-Cyrl-CS"/>
        </w:rPr>
        <w:t xml:space="preserve"> – други закон </w:t>
      </w:r>
      <w:r w:rsidR="00CE529A">
        <w:rPr>
          <w:rFonts w:ascii="Times New Roman" w:hAnsi="Times New Roman" w:cs="Times New Roman"/>
          <w:lang w:val="sr-Latn-RS"/>
        </w:rPr>
        <w:t xml:space="preserve"> </w:t>
      </w:r>
      <w:r w:rsidR="00CE529A">
        <w:rPr>
          <w:rFonts w:ascii="Times New Roman" w:hAnsi="Times New Roman" w:cs="Times New Roman"/>
          <w:lang w:val="sr-Cyrl-RS"/>
        </w:rPr>
        <w:t xml:space="preserve">и  101/16- други закон </w:t>
      </w:r>
      <w:r w:rsidR="00CE529A">
        <w:rPr>
          <w:rFonts w:ascii="Times New Roman" w:hAnsi="Times New Roman" w:cs="Times New Roman"/>
          <w:lang w:val="sr-Cyrl-CS"/>
        </w:rPr>
        <w:t>)</w:t>
      </w:r>
      <w:r w:rsidR="00577B43">
        <w:rPr>
          <w:rFonts w:ascii="Times New Roman" w:hAnsi="Times New Roman" w:cs="Times New Roman"/>
          <w:lang w:val="sr-Cyrl-CS"/>
        </w:rPr>
        <w:t>, члана  58.</w:t>
      </w:r>
      <w:r w:rsidR="006E1A33">
        <w:rPr>
          <w:rFonts w:ascii="Times New Roman" w:hAnsi="Times New Roman" w:cs="Times New Roman"/>
          <w:lang w:val="sr-Latn-RS"/>
        </w:rPr>
        <w:t xml:space="preserve"> </w:t>
      </w:r>
      <w:r w:rsidR="00CE529A">
        <w:rPr>
          <w:rFonts w:ascii="Times New Roman" w:hAnsi="Times New Roman" w:cs="Times New Roman"/>
          <w:lang w:val="sr-Cyrl-RS"/>
        </w:rPr>
        <w:t xml:space="preserve"> </w:t>
      </w:r>
      <w:r w:rsidR="00577B43">
        <w:rPr>
          <w:rFonts w:ascii="Times New Roman" w:hAnsi="Times New Roman" w:cs="Times New Roman"/>
          <w:lang w:val="sr-Cyrl-CS"/>
        </w:rPr>
        <w:t>став</w:t>
      </w:r>
      <w:r w:rsidR="00CE529A">
        <w:rPr>
          <w:rFonts w:ascii="Times New Roman" w:hAnsi="Times New Roman" w:cs="Times New Roman"/>
          <w:lang w:val="sr-Cyrl-CS"/>
        </w:rPr>
        <w:t xml:space="preserve"> </w:t>
      </w:r>
      <w:r w:rsidR="00577B43">
        <w:rPr>
          <w:rFonts w:ascii="Times New Roman" w:hAnsi="Times New Roman" w:cs="Times New Roman"/>
          <w:lang w:val="sr-Cyrl-CS"/>
        </w:rPr>
        <w:t>1. тачка 2.</w:t>
      </w:r>
      <w:r w:rsidR="00967876" w:rsidRPr="00E128FB">
        <w:rPr>
          <w:rFonts w:ascii="Times New Roman" w:hAnsi="Times New Roman" w:cs="Times New Roman"/>
          <w:lang w:val="sr-Cyrl-CS"/>
        </w:rPr>
        <w:t xml:space="preserve"> Статута општине Инђија-пречишћен текст</w:t>
      </w:r>
      <w:r w:rsidRPr="00E128FB">
        <w:rPr>
          <w:rFonts w:ascii="Times New Roman" w:hAnsi="Times New Roman" w:cs="Times New Roman"/>
          <w:lang w:val="sr-Cyrl-CS"/>
        </w:rPr>
        <w:t xml:space="preserve"> </w:t>
      </w:r>
      <w:r w:rsidR="00074AD4" w:rsidRPr="00E128FB">
        <w:rPr>
          <w:rFonts w:ascii="Times New Roman" w:hAnsi="Times New Roman" w:cs="Times New Roman"/>
          <w:lang w:val="sr-Cyrl-CS"/>
        </w:rPr>
        <w:t>(„Службен</w:t>
      </w:r>
      <w:r w:rsidR="00967876" w:rsidRPr="00E128FB">
        <w:rPr>
          <w:rFonts w:ascii="Times New Roman" w:hAnsi="Times New Roman" w:cs="Times New Roman"/>
          <w:lang w:val="sr-Cyrl-CS"/>
        </w:rPr>
        <w:t>и лист општине Инђија“</w:t>
      </w:r>
      <w:r w:rsidR="0022056B">
        <w:rPr>
          <w:rFonts w:ascii="Times New Roman" w:hAnsi="Times New Roman" w:cs="Times New Roman"/>
          <w:lang w:val="sr-Cyrl-CS"/>
        </w:rPr>
        <w:t xml:space="preserve">, број </w:t>
      </w:r>
      <w:r w:rsidR="00967876" w:rsidRPr="00E128FB">
        <w:rPr>
          <w:rFonts w:ascii="Times New Roman" w:hAnsi="Times New Roman" w:cs="Times New Roman"/>
          <w:lang w:val="sr-Cyrl-CS"/>
        </w:rPr>
        <w:t xml:space="preserve"> 9/13</w:t>
      </w:r>
      <w:r w:rsidR="00CE529A">
        <w:rPr>
          <w:rFonts w:ascii="Times New Roman" w:hAnsi="Times New Roman" w:cs="Times New Roman"/>
          <w:lang w:val="sr-Cyrl-CS"/>
        </w:rPr>
        <w:t xml:space="preserve"> ), </w:t>
      </w:r>
      <w:r w:rsidR="00177F18">
        <w:rPr>
          <w:rFonts w:ascii="Times New Roman" w:hAnsi="Times New Roman" w:cs="Times New Roman"/>
          <w:lang w:val="sr-Cyrl-CS"/>
        </w:rPr>
        <w:t xml:space="preserve">у вези члана 9.  Одлуке о буџету општине Инђија за 2017. годину („Службени лист општине Инђија“, број 26/16),  </w:t>
      </w:r>
    </w:p>
    <w:p w:rsidR="00FE41E6" w:rsidRPr="00E128FB" w:rsidRDefault="00FE41E6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>Општинско веће Општине Инђија на седници одржаној дана</w:t>
      </w:r>
      <w:r w:rsidR="00BA4E80">
        <w:rPr>
          <w:rFonts w:ascii="Times New Roman" w:hAnsi="Times New Roman" w:cs="Times New Roman"/>
          <w:lang w:val="sr-Cyrl-CS"/>
        </w:rPr>
        <w:t xml:space="preserve"> 13.фебруара</w:t>
      </w:r>
      <w:r w:rsidRPr="00E128FB">
        <w:rPr>
          <w:rFonts w:ascii="Times New Roman" w:hAnsi="Times New Roman" w:cs="Times New Roman"/>
          <w:lang w:val="sr-Cyrl-CS"/>
        </w:rPr>
        <w:t xml:space="preserve"> 2017. године,</w:t>
      </w:r>
      <w:r w:rsidR="00CE529A">
        <w:rPr>
          <w:rFonts w:ascii="Times New Roman" w:hAnsi="Times New Roman" w:cs="Times New Roman"/>
          <w:lang w:val="sr-Cyrl-CS"/>
        </w:rPr>
        <w:t xml:space="preserve"> донело је </w:t>
      </w:r>
    </w:p>
    <w:p w:rsidR="00FE41E6" w:rsidRPr="00E128FB" w:rsidRDefault="00FE41E6" w:rsidP="00FE41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FE41E6" w:rsidRPr="00CE529A" w:rsidRDefault="00CE529A" w:rsidP="00FE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29A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529A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529A"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529A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529A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529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</w:p>
    <w:p w:rsidR="00CA7F13" w:rsidRPr="0022056B" w:rsidRDefault="00CE529A" w:rsidP="00FE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05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УСЛОВИМА И НАЧИНУ СУБВЕНЦИОНИСАЊА КАМАТЕ НА КРЕДИТЕ НАМЕЊЕНЕ РАЗВОЈУ ПРИВРЕДНИХ СУБЈЕКАТА У ОПШТИНИ ИНЂИЈА </w:t>
      </w:r>
    </w:p>
    <w:p w:rsidR="00255ED6" w:rsidRPr="0022056B" w:rsidRDefault="00CE529A" w:rsidP="00FE41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22056B">
        <w:rPr>
          <w:rFonts w:ascii="Times New Roman" w:hAnsi="Times New Roman" w:cs="Times New Roman"/>
          <w:b/>
          <w:sz w:val="24"/>
          <w:szCs w:val="24"/>
          <w:lang w:val="sr-Cyrl-CS"/>
        </w:rPr>
        <w:t>У 2017. ГОДИНИ</w:t>
      </w:r>
    </w:p>
    <w:p w:rsidR="00FE41E6" w:rsidRPr="00E128FB" w:rsidRDefault="00FE41E6" w:rsidP="00FE41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FE41E6" w:rsidRPr="00CE529A" w:rsidRDefault="00FE41E6" w:rsidP="00CE529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E529A">
        <w:rPr>
          <w:rFonts w:ascii="Times New Roman" w:hAnsi="Times New Roman" w:cs="Times New Roman"/>
          <w:b/>
          <w:lang w:val="sr-Cyrl-CS"/>
        </w:rPr>
        <w:t>Члан 1.</w:t>
      </w:r>
    </w:p>
    <w:p w:rsidR="00FE41E6" w:rsidRPr="00E128FB" w:rsidRDefault="00177F18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Овом Одлуком утврђују се </w:t>
      </w:r>
      <w:r w:rsidR="00FE41E6" w:rsidRPr="00E128FB">
        <w:rPr>
          <w:rFonts w:ascii="Times New Roman" w:hAnsi="Times New Roman" w:cs="Times New Roman"/>
          <w:lang w:val="sr-Cyrl-CS"/>
        </w:rPr>
        <w:t xml:space="preserve"> услови и начин субвенционисања </w:t>
      </w:r>
      <w:r w:rsidR="00AB6C51" w:rsidRPr="00E128FB">
        <w:rPr>
          <w:rFonts w:ascii="Times New Roman" w:hAnsi="Times New Roman" w:cs="Times New Roman"/>
          <w:lang w:val="sr-Cyrl-CS"/>
        </w:rPr>
        <w:t>дела каматне</w:t>
      </w:r>
      <w:r w:rsidR="00FE41E6" w:rsidRPr="00E128FB">
        <w:rPr>
          <w:rFonts w:ascii="Times New Roman" w:hAnsi="Times New Roman" w:cs="Times New Roman"/>
          <w:lang w:val="sr-Cyrl-CS"/>
        </w:rPr>
        <w:t xml:space="preserve"> стопе за кредите намењене развоју привредних субјеката на територији Општине Инђија, одобрених од стране пословних банака</w:t>
      </w:r>
      <w:r>
        <w:rPr>
          <w:rFonts w:ascii="Times New Roman" w:hAnsi="Times New Roman" w:cs="Times New Roman"/>
          <w:lang w:val="sr-Cyrl-CS"/>
        </w:rPr>
        <w:t xml:space="preserve">, </w:t>
      </w:r>
      <w:r w:rsidR="00FE41E6" w:rsidRPr="00E128FB">
        <w:rPr>
          <w:rFonts w:ascii="Times New Roman" w:hAnsi="Times New Roman" w:cs="Times New Roman"/>
          <w:lang w:val="sr-Cyrl-CS"/>
        </w:rPr>
        <w:t xml:space="preserve"> у складу са овом Одлуком.</w:t>
      </w:r>
    </w:p>
    <w:p w:rsidR="00FE41E6" w:rsidRPr="00E128FB" w:rsidRDefault="00FE41E6" w:rsidP="00FE41E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B6C51" w:rsidRPr="00CE529A" w:rsidRDefault="00FE41E6" w:rsidP="00CE529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E529A">
        <w:rPr>
          <w:rFonts w:ascii="Times New Roman" w:hAnsi="Times New Roman" w:cs="Times New Roman"/>
          <w:b/>
          <w:lang w:val="sr-Cyrl-CS"/>
        </w:rPr>
        <w:t>Члан 2.</w:t>
      </w:r>
    </w:p>
    <w:p w:rsidR="00FE41E6" w:rsidRPr="00E128FB" w:rsidRDefault="00AB6C51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>Средства за субвенционисање дела каматне стопе за кредите намењене развоју привредних субјеката на територији Општине Инђија обезбеђена су Одлуком о буџету Општине Инђија за 2017. годину</w:t>
      </w:r>
      <w:r w:rsidR="00CE529A">
        <w:rPr>
          <w:rFonts w:ascii="Times New Roman" w:hAnsi="Times New Roman" w:cs="Times New Roman"/>
          <w:lang w:val="sr-Cyrl-CS"/>
        </w:rPr>
        <w:t xml:space="preserve"> („Службени лист општине Инђија“, број 26/16),  на позицији</w:t>
      </w:r>
      <w:r w:rsidRPr="00E128FB">
        <w:rPr>
          <w:rFonts w:ascii="Times New Roman" w:hAnsi="Times New Roman" w:cs="Times New Roman"/>
          <w:lang w:val="sr-Cyrl-CS"/>
        </w:rPr>
        <w:t>: 333 Субвенције приватним предузећима: Пројекат 2 "СУБВЕНЦИОНИСАЊЕ ДЕЛА КАМАТНИХ СТ</w:t>
      </w:r>
      <w:r w:rsidR="00CE529A">
        <w:rPr>
          <w:rFonts w:ascii="Times New Roman" w:hAnsi="Times New Roman" w:cs="Times New Roman"/>
          <w:lang w:val="sr-Cyrl-CS"/>
        </w:rPr>
        <w:t>ОПА ЗА ПРЕДУЗЕЋА И ПРЕДУЗЕТНИКЕ“</w:t>
      </w:r>
      <w:r w:rsidRPr="00E128FB">
        <w:rPr>
          <w:rFonts w:ascii="Times New Roman" w:hAnsi="Times New Roman" w:cs="Times New Roman"/>
          <w:lang w:val="sr-Cyrl-CS"/>
        </w:rPr>
        <w:t xml:space="preserve"> у износу од 5.000.000,00 динара.</w:t>
      </w:r>
    </w:p>
    <w:p w:rsidR="00AB6C51" w:rsidRPr="00E128FB" w:rsidRDefault="00AB6C51" w:rsidP="00FE41E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B6C51" w:rsidRPr="00CE529A" w:rsidRDefault="00FE41E6" w:rsidP="00CE529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E529A">
        <w:rPr>
          <w:rFonts w:ascii="Times New Roman" w:hAnsi="Times New Roman" w:cs="Times New Roman"/>
          <w:b/>
          <w:lang w:val="sr-Cyrl-CS"/>
        </w:rPr>
        <w:t>Члан 3.</w:t>
      </w:r>
    </w:p>
    <w:p w:rsidR="00AB6C51" w:rsidRPr="00E128FB" w:rsidRDefault="00AB6C51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 xml:space="preserve">Средства из члана 2. ове одлуке намењена су за субвенционисање камате на краткорочне кредите  за </w:t>
      </w:r>
      <w:r w:rsidR="003D2A15" w:rsidRPr="00E128FB">
        <w:rPr>
          <w:rFonts w:ascii="Times New Roman" w:hAnsi="Times New Roman" w:cs="Times New Roman"/>
          <w:lang w:val="sr-Cyrl-CS"/>
        </w:rPr>
        <w:t xml:space="preserve">обртна средства </w:t>
      </w:r>
      <w:r w:rsidR="005957CD">
        <w:rPr>
          <w:rFonts w:ascii="Times New Roman" w:hAnsi="Times New Roman" w:cs="Times New Roman"/>
          <w:lang w:val="sr-Cyrl-CS"/>
        </w:rPr>
        <w:t xml:space="preserve"> (рочности до 12 месеци). </w:t>
      </w:r>
    </w:p>
    <w:p w:rsidR="00FC2619" w:rsidRPr="00E128FB" w:rsidRDefault="00FC2619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>Право на субвенције за камате на кредите имају привредни субјекти разврстани у складу са Законом као микро, мала и средња правна лица и предузетници са седиштем на територији Општине Инђија.</w:t>
      </w:r>
    </w:p>
    <w:p w:rsidR="00FC2619" w:rsidRPr="00E128FB" w:rsidRDefault="005957CD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Право на субвенције </w:t>
      </w:r>
      <w:r w:rsidR="00CB0858">
        <w:rPr>
          <w:rFonts w:ascii="Times New Roman" w:hAnsi="Times New Roman" w:cs="Times New Roman"/>
          <w:lang w:val="sr-Cyrl-CS"/>
        </w:rPr>
        <w:t xml:space="preserve">за камате на </w:t>
      </w:r>
      <w:r>
        <w:rPr>
          <w:rFonts w:ascii="Times New Roman" w:hAnsi="Times New Roman" w:cs="Times New Roman"/>
          <w:lang w:val="sr-Cyrl-CS"/>
        </w:rPr>
        <w:t xml:space="preserve"> кредите имају правна лица и предузетници из става 2. овог члана,  за износ кредита  који не може бити </w:t>
      </w:r>
      <w:r w:rsidR="00CB0858">
        <w:rPr>
          <w:rFonts w:ascii="Times New Roman" w:hAnsi="Times New Roman" w:cs="Times New Roman"/>
          <w:lang w:val="sr-Cyrl-CS"/>
        </w:rPr>
        <w:t xml:space="preserve">мањи </w:t>
      </w:r>
      <w:r>
        <w:rPr>
          <w:rFonts w:ascii="Times New Roman" w:hAnsi="Times New Roman" w:cs="Times New Roman"/>
          <w:lang w:val="sr-Cyrl-CS"/>
        </w:rPr>
        <w:t xml:space="preserve"> од 300.000,00 динара</w:t>
      </w:r>
      <w:r w:rsidR="00CB0858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   ни </w:t>
      </w:r>
      <w:r w:rsidR="00CB0858">
        <w:rPr>
          <w:rFonts w:ascii="Times New Roman" w:hAnsi="Times New Roman" w:cs="Times New Roman"/>
          <w:lang w:val="sr-Cyrl-CS"/>
        </w:rPr>
        <w:t xml:space="preserve">већи </w:t>
      </w:r>
      <w:r>
        <w:rPr>
          <w:rFonts w:ascii="Times New Roman" w:hAnsi="Times New Roman" w:cs="Times New Roman"/>
          <w:lang w:val="sr-Cyrl-CS"/>
        </w:rPr>
        <w:t xml:space="preserve"> од 1.500.000,00 динара. </w:t>
      </w:r>
    </w:p>
    <w:p w:rsidR="00FE41E6" w:rsidRPr="00E128FB" w:rsidRDefault="00FE41E6" w:rsidP="00FE4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B629B" w:rsidRPr="00CE529A" w:rsidRDefault="00FE41E6" w:rsidP="00CE529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E529A">
        <w:rPr>
          <w:rFonts w:ascii="Times New Roman" w:hAnsi="Times New Roman" w:cs="Times New Roman"/>
          <w:b/>
          <w:lang w:val="sr-Cyrl-CS"/>
        </w:rPr>
        <w:t>Члан 4.</w:t>
      </w:r>
    </w:p>
    <w:p w:rsidR="008B629B" w:rsidRDefault="008B629B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 xml:space="preserve">Председник општине Инђија расписује јавни позив за прикупљање понуда пословних банака за краткорочно кредитирање </w:t>
      </w:r>
      <w:r w:rsidR="00FC2619" w:rsidRPr="00E128FB">
        <w:rPr>
          <w:rFonts w:ascii="Times New Roman" w:hAnsi="Times New Roman" w:cs="Times New Roman"/>
          <w:lang w:val="sr-Cyrl-CS"/>
        </w:rPr>
        <w:t>микро,</w:t>
      </w:r>
      <w:r w:rsidRPr="00E128FB">
        <w:rPr>
          <w:rFonts w:ascii="Times New Roman" w:hAnsi="Times New Roman" w:cs="Times New Roman"/>
          <w:lang w:val="sr-Cyrl-CS"/>
        </w:rPr>
        <w:t xml:space="preserve"> малих </w:t>
      </w:r>
      <w:r w:rsidR="00FC2619" w:rsidRPr="00E128FB">
        <w:rPr>
          <w:rFonts w:ascii="Times New Roman" w:hAnsi="Times New Roman" w:cs="Times New Roman"/>
          <w:lang w:val="sr-Cyrl-CS"/>
        </w:rPr>
        <w:t xml:space="preserve">и средњих </w:t>
      </w:r>
      <w:r w:rsidRPr="00E128FB">
        <w:rPr>
          <w:rFonts w:ascii="Times New Roman" w:hAnsi="Times New Roman" w:cs="Times New Roman"/>
          <w:lang w:val="sr-Cyrl-CS"/>
        </w:rPr>
        <w:t>привредних субјеката и предузетника уз учешће Општине Инђија у субвенционисању дела камате  на кредите.</w:t>
      </w:r>
    </w:p>
    <w:p w:rsidR="00650DD6" w:rsidRDefault="00650DD6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650DD6" w:rsidRPr="00650DD6" w:rsidRDefault="00650DD6" w:rsidP="00650DD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50DD6">
        <w:rPr>
          <w:rFonts w:ascii="Times New Roman" w:hAnsi="Times New Roman" w:cs="Times New Roman"/>
          <w:b/>
          <w:lang w:val="sr-Cyrl-CS"/>
        </w:rPr>
        <w:t xml:space="preserve">Члан 5. </w:t>
      </w:r>
    </w:p>
    <w:p w:rsidR="008B629B" w:rsidRPr="00E128FB" w:rsidRDefault="008B629B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>Критеријуми за избор пословне банке са којом ће Општина Инђија закључити уговор о кредитирању привредних субјеката и предузетника уз учешће Општине Инђија у субвенционисању дела камате  на кредите су:</w:t>
      </w:r>
    </w:p>
    <w:p w:rsidR="008B629B" w:rsidRPr="00E128FB" w:rsidRDefault="008B629B" w:rsidP="008B6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>висина каматне стопе на кредите,</w:t>
      </w:r>
    </w:p>
    <w:p w:rsidR="008B629B" w:rsidRPr="00E128FB" w:rsidRDefault="008B629B" w:rsidP="008B6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>трошкови обраде кредитног захтева,</w:t>
      </w:r>
    </w:p>
    <w:p w:rsidR="008B629B" w:rsidRPr="00E128FB" w:rsidRDefault="008B629B" w:rsidP="008B6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>трошкови осигурања (обезбеђења враћања) кредита,</w:t>
      </w:r>
    </w:p>
    <w:p w:rsidR="008B629B" w:rsidRPr="00E128FB" w:rsidRDefault="008B629B" w:rsidP="008B6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>друге понуђене погодности за кориснике кредита.</w:t>
      </w:r>
    </w:p>
    <w:p w:rsidR="00FE41E6" w:rsidRPr="00E128FB" w:rsidRDefault="00FE41E6" w:rsidP="00FE4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FE41E6" w:rsidRPr="00CE529A" w:rsidRDefault="00650DD6" w:rsidP="00CE529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Члан 6</w:t>
      </w:r>
      <w:r w:rsidR="00FE41E6" w:rsidRPr="00CE529A">
        <w:rPr>
          <w:rFonts w:ascii="Times New Roman" w:hAnsi="Times New Roman" w:cs="Times New Roman"/>
          <w:b/>
          <w:lang w:val="sr-Cyrl-CS"/>
        </w:rPr>
        <w:t>.</w:t>
      </w:r>
    </w:p>
    <w:p w:rsidR="00654988" w:rsidRPr="00E128FB" w:rsidRDefault="00654988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 xml:space="preserve">Право на субвенције остварује се подношењем писменог захтева за одобрење кредитне подршке банци која је са Општином Инђија закључила уговор </w:t>
      </w:r>
      <w:r w:rsidR="00845BA7">
        <w:rPr>
          <w:rFonts w:ascii="Times New Roman" w:hAnsi="Times New Roman" w:cs="Times New Roman"/>
          <w:lang w:val="sr-Cyrl-CS"/>
        </w:rPr>
        <w:t xml:space="preserve">о </w:t>
      </w:r>
      <w:r w:rsidR="00FC2619" w:rsidRPr="00E128FB">
        <w:rPr>
          <w:rFonts w:ascii="Times New Roman" w:hAnsi="Times New Roman" w:cs="Times New Roman"/>
          <w:lang w:val="sr-Cyrl-CS"/>
        </w:rPr>
        <w:t>краткорочном кредитирању микро,</w:t>
      </w:r>
      <w:r w:rsidR="00507E03" w:rsidRPr="00E128FB">
        <w:rPr>
          <w:rFonts w:ascii="Times New Roman" w:hAnsi="Times New Roman" w:cs="Times New Roman"/>
          <w:lang w:val="sr-Cyrl-CS"/>
        </w:rPr>
        <w:t xml:space="preserve"> малих</w:t>
      </w:r>
      <w:r w:rsidR="00FC2619" w:rsidRPr="00E128FB">
        <w:rPr>
          <w:rFonts w:ascii="Times New Roman" w:hAnsi="Times New Roman" w:cs="Times New Roman"/>
          <w:lang w:val="sr-Cyrl-CS"/>
        </w:rPr>
        <w:t xml:space="preserve"> и средњих</w:t>
      </w:r>
      <w:r w:rsidR="00507E03" w:rsidRPr="00E128FB">
        <w:rPr>
          <w:rFonts w:ascii="Times New Roman" w:hAnsi="Times New Roman" w:cs="Times New Roman"/>
          <w:lang w:val="sr-Cyrl-CS"/>
        </w:rPr>
        <w:t xml:space="preserve"> привредних субјеката и предузетника уз учешће Општине Инђија у субвенционисању дела камате  на кредите. </w:t>
      </w:r>
    </w:p>
    <w:p w:rsidR="00507E03" w:rsidRPr="00E128FB" w:rsidRDefault="00654988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lastRenderedPageBreak/>
        <w:t>Захтев за одобрење може да се поднесе код банке из става 1. овог члана до 1</w:t>
      </w:r>
      <w:r w:rsidR="00E477C2" w:rsidRPr="00E128FB">
        <w:rPr>
          <w:rFonts w:ascii="Times New Roman" w:hAnsi="Times New Roman" w:cs="Times New Roman"/>
          <w:lang w:val="sr-Cyrl-CS"/>
        </w:rPr>
        <w:t>5</w:t>
      </w:r>
      <w:r w:rsidRPr="00E128FB">
        <w:rPr>
          <w:rFonts w:ascii="Times New Roman" w:hAnsi="Times New Roman" w:cs="Times New Roman"/>
          <w:lang w:val="sr-Cyrl-CS"/>
        </w:rPr>
        <w:t>. новембра текуће године.</w:t>
      </w:r>
    </w:p>
    <w:p w:rsidR="00507E03" w:rsidRPr="00E128FB" w:rsidRDefault="00507E03" w:rsidP="00CE529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>Пословна банка из става 1</w:t>
      </w:r>
      <w:r w:rsidR="00650DD6">
        <w:rPr>
          <w:rFonts w:ascii="Times New Roman" w:hAnsi="Times New Roman" w:cs="Times New Roman"/>
          <w:lang w:val="sr-Cyrl-CS"/>
        </w:rPr>
        <w:t>.</w:t>
      </w:r>
      <w:r w:rsidRPr="00E128FB">
        <w:rPr>
          <w:rFonts w:ascii="Times New Roman" w:hAnsi="Times New Roman" w:cs="Times New Roman"/>
          <w:lang w:val="sr-Cyrl-CS"/>
        </w:rPr>
        <w:t xml:space="preserve"> овог члана одобрава кредите по условима утврђеним Угвором</w:t>
      </w:r>
      <w:r w:rsidR="008B629B" w:rsidRPr="00E128FB">
        <w:rPr>
          <w:rFonts w:ascii="Times New Roman" w:hAnsi="Times New Roman" w:cs="Times New Roman"/>
          <w:lang w:val="sr-Cyrl-CS"/>
        </w:rPr>
        <w:t xml:space="preserve"> закљученим са Општином Инђија </w:t>
      </w:r>
      <w:r w:rsidRPr="00E128FB">
        <w:rPr>
          <w:rFonts w:ascii="Times New Roman" w:hAnsi="Times New Roman" w:cs="Times New Roman"/>
          <w:lang w:val="sr-Cyrl-CS"/>
        </w:rPr>
        <w:t xml:space="preserve"> </w:t>
      </w:r>
      <w:r w:rsidR="008B629B" w:rsidRPr="00E128FB">
        <w:rPr>
          <w:rFonts w:ascii="Times New Roman" w:hAnsi="Times New Roman" w:cs="Times New Roman"/>
          <w:lang w:val="sr-Cyrl-CS"/>
        </w:rPr>
        <w:t xml:space="preserve">и </w:t>
      </w:r>
      <w:r w:rsidRPr="00E128FB">
        <w:rPr>
          <w:rFonts w:ascii="Times New Roman" w:hAnsi="Times New Roman" w:cs="Times New Roman"/>
          <w:lang w:val="sr-Cyrl-CS"/>
        </w:rPr>
        <w:t xml:space="preserve">у складу са пословном политиком </w:t>
      </w:r>
      <w:r w:rsidR="008B629B" w:rsidRPr="00E128FB">
        <w:rPr>
          <w:rFonts w:ascii="Times New Roman" w:hAnsi="Times New Roman" w:cs="Times New Roman"/>
          <w:lang w:val="sr-Cyrl-CS"/>
        </w:rPr>
        <w:t xml:space="preserve">банке. </w:t>
      </w:r>
    </w:p>
    <w:p w:rsidR="008B629B" w:rsidRPr="00E128FB" w:rsidRDefault="008B629B" w:rsidP="00C6092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 xml:space="preserve">Ризик </w:t>
      </w:r>
      <w:r w:rsidR="00F23EE6" w:rsidRPr="00E128FB">
        <w:rPr>
          <w:rFonts w:ascii="Times New Roman" w:hAnsi="Times New Roman" w:cs="Times New Roman"/>
          <w:lang w:val="sr-Cyrl-CS"/>
        </w:rPr>
        <w:t>враћања кредита сноси пословна банка.</w:t>
      </w:r>
    </w:p>
    <w:p w:rsidR="00E477C2" w:rsidRPr="00E128FB" w:rsidRDefault="00E477C2" w:rsidP="0065498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07E03" w:rsidRPr="00C6092F" w:rsidRDefault="00650DD6" w:rsidP="00C6092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Члан 7</w:t>
      </w:r>
      <w:r w:rsidR="00FE41E6" w:rsidRPr="00C6092F">
        <w:rPr>
          <w:rFonts w:ascii="Times New Roman" w:hAnsi="Times New Roman" w:cs="Times New Roman"/>
          <w:b/>
          <w:lang w:val="sr-Cyrl-CS"/>
        </w:rPr>
        <w:t>.</w:t>
      </w:r>
    </w:p>
    <w:p w:rsidR="00F23EE6" w:rsidRPr="00E128FB" w:rsidRDefault="00507E03" w:rsidP="00C6092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>Правна лица и предузетници</w:t>
      </w:r>
      <w:r w:rsidR="00F23EE6" w:rsidRPr="00E128FB">
        <w:rPr>
          <w:rFonts w:ascii="Times New Roman" w:hAnsi="Times New Roman" w:cs="Times New Roman"/>
          <w:lang w:val="sr-Cyrl-CS"/>
        </w:rPr>
        <w:t xml:space="preserve"> </w:t>
      </w:r>
      <w:r w:rsidR="003D2A15" w:rsidRPr="00E128FB">
        <w:rPr>
          <w:rFonts w:ascii="Times New Roman" w:hAnsi="Times New Roman" w:cs="Times New Roman"/>
          <w:lang w:val="sr-Cyrl-CS"/>
        </w:rPr>
        <w:t xml:space="preserve"> који</w:t>
      </w:r>
      <w:r w:rsidR="00650DD6">
        <w:rPr>
          <w:rFonts w:ascii="Times New Roman" w:hAnsi="Times New Roman" w:cs="Times New Roman"/>
          <w:lang w:val="sr-Cyrl-CS"/>
        </w:rPr>
        <w:t xml:space="preserve"> са пословном банком из члана 6</w:t>
      </w:r>
      <w:r w:rsidR="00C6092F">
        <w:rPr>
          <w:rFonts w:ascii="Times New Roman" w:hAnsi="Times New Roman" w:cs="Times New Roman"/>
          <w:lang w:val="sr-Cyrl-CS"/>
        </w:rPr>
        <w:t xml:space="preserve">. </w:t>
      </w:r>
      <w:r w:rsidRPr="00E128FB">
        <w:rPr>
          <w:rFonts w:ascii="Times New Roman" w:hAnsi="Times New Roman" w:cs="Times New Roman"/>
          <w:lang w:val="sr-Cyrl-CS"/>
        </w:rPr>
        <w:t xml:space="preserve"> ове Одлуке закључе уговор о краткорочном кредиту </w:t>
      </w:r>
      <w:r w:rsidR="003D2A15" w:rsidRPr="00E128FB">
        <w:rPr>
          <w:rFonts w:ascii="Times New Roman" w:hAnsi="Times New Roman" w:cs="Times New Roman"/>
          <w:lang w:val="sr-Cyrl-CS"/>
        </w:rPr>
        <w:t xml:space="preserve">за обртна средства </w:t>
      </w:r>
      <w:r w:rsidRPr="00E128FB">
        <w:rPr>
          <w:rFonts w:ascii="Times New Roman" w:hAnsi="Times New Roman" w:cs="Times New Roman"/>
          <w:lang w:val="sr-Cyrl-CS"/>
        </w:rPr>
        <w:t>уз учешће</w:t>
      </w:r>
      <w:r w:rsidRPr="00E128FB">
        <w:rPr>
          <w:rFonts w:ascii="Times New Roman" w:hAnsi="Times New Roman" w:cs="Times New Roman"/>
        </w:rPr>
        <w:t xml:space="preserve"> </w:t>
      </w:r>
      <w:r w:rsidRPr="00E128FB">
        <w:rPr>
          <w:rFonts w:ascii="Times New Roman" w:hAnsi="Times New Roman" w:cs="Times New Roman"/>
          <w:lang w:val="sr-Cyrl-CS"/>
        </w:rPr>
        <w:t>Општине Инђија у субвенционисању дела камате  на кредите,</w:t>
      </w:r>
      <w:r w:rsidR="00F23EE6" w:rsidRPr="00E128FB">
        <w:rPr>
          <w:rFonts w:ascii="Times New Roman" w:hAnsi="Times New Roman" w:cs="Times New Roman"/>
          <w:lang w:val="sr-Cyrl-CS"/>
        </w:rPr>
        <w:t xml:space="preserve"> остварују право на субвенције у висини од </w:t>
      </w:r>
      <w:r w:rsidR="0095694E">
        <w:rPr>
          <w:rFonts w:ascii="Times New Roman" w:hAnsi="Times New Roman" w:cs="Times New Roman"/>
          <w:lang w:val="sr-Cyrl-CS"/>
        </w:rPr>
        <w:t xml:space="preserve">70 </w:t>
      </w:r>
      <w:r w:rsidR="00F23EE6" w:rsidRPr="00E128FB">
        <w:rPr>
          <w:rFonts w:ascii="Times New Roman" w:hAnsi="Times New Roman" w:cs="Times New Roman"/>
          <w:lang w:val="sr-Cyrl-CS"/>
        </w:rPr>
        <w:t xml:space="preserve">% обрачунате редовне камате за период трајања кредита. </w:t>
      </w:r>
    </w:p>
    <w:p w:rsidR="00E477C2" w:rsidRPr="00E128FB" w:rsidRDefault="003D2A15" w:rsidP="00C6092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 xml:space="preserve">Услови исплате субвенције за одобрене краткорочне кредите  </w:t>
      </w:r>
      <w:r w:rsidR="00074AD4" w:rsidRPr="00E128FB">
        <w:rPr>
          <w:rFonts w:ascii="Times New Roman" w:hAnsi="Times New Roman" w:cs="Times New Roman"/>
          <w:lang w:val="sr-Cyrl-CS"/>
        </w:rPr>
        <w:t>уређују се уговором о условима субвенционисања дела каматне стопе који закључују Општина Инђија и пословне банке које по јавном позиву доставе најповољније понуде за кредитирање.</w:t>
      </w:r>
    </w:p>
    <w:p w:rsidR="00074AD4" w:rsidRPr="00E128FB" w:rsidRDefault="00074AD4" w:rsidP="00E477C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E41E6" w:rsidRPr="00C6092F" w:rsidRDefault="00650DD6" w:rsidP="00C6092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Члан 8</w:t>
      </w:r>
      <w:r w:rsidR="00FE41E6" w:rsidRPr="00C6092F">
        <w:rPr>
          <w:rFonts w:ascii="Times New Roman" w:hAnsi="Times New Roman" w:cs="Times New Roman"/>
          <w:b/>
          <w:lang w:val="sr-Cyrl-CS"/>
        </w:rPr>
        <w:t>.</w:t>
      </w:r>
    </w:p>
    <w:p w:rsidR="00074AD4" w:rsidRPr="00E128FB" w:rsidRDefault="00074AD4" w:rsidP="00C6092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 xml:space="preserve">Све </w:t>
      </w:r>
      <w:r w:rsidR="0027543F">
        <w:rPr>
          <w:rFonts w:ascii="Times New Roman" w:hAnsi="Times New Roman" w:cs="Times New Roman"/>
          <w:lang w:val="sr-Cyrl-CS"/>
        </w:rPr>
        <w:t xml:space="preserve">стручне </w:t>
      </w:r>
      <w:r w:rsidR="00650DD6">
        <w:rPr>
          <w:rFonts w:ascii="Times New Roman" w:hAnsi="Times New Roman" w:cs="Times New Roman"/>
          <w:lang w:val="sr-Cyrl-CS"/>
        </w:rPr>
        <w:t xml:space="preserve"> и </w:t>
      </w:r>
      <w:r w:rsidRPr="00E128FB">
        <w:rPr>
          <w:rFonts w:ascii="Times New Roman" w:hAnsi="Times New Roman" w:cs="Times New Roman"/>
          <w:lang w:val="sr-Cyrl-CS"/>
        </w:rPr>
        <w:t xml:space="preserve">администартивне послове у </w:t>
      </w:r>
      <w:r w:rsidR="00C6092F">
        <w:rPr>
          <w:rFonts w:ascii="Times New Roman" w:hAnsi="Times New Roman" w:cs="Times New Roman"/>
          <w:lang w:val="sr-Cyrl-CS"/>
        </w:rPr>
        <w:t xml:space="preserve">вези </w:t>
      </w:r>
      <w:r w:rsidRPr="00E128FB">
        <w:rPr>
          <w:rFonts w:ascii="Times New Roman" w:hAnsi="Times New Roman" w:cs="Times New Roman"/>
          <w:lang w:val="sr-Cyrl-CS"/>
        </w:rPr>
        <w:t>примени ове Одлуке оба</w:t>
      </w:r>
      <w:r w:rsidR="00F56774" w:rsidRPr="00E128FB">
        <w:rPr>
          <w:rFonts w:ascii="Times New Roman" w:hAnsi="Times New Roman" w:cs="Times New Roman"/>
          <w:lang w:val="sr-Cyrl-CS"/>
        </w:rPr>
        <w:t>вља</w:t>
      </w:r>
      <w:r w:rsidR="000D7DB7">
        <w:rPr>
          <w:rFonts w:ascii="Times New Roman" w:hAnsi="Times New Roman" w:cs="Times New Roman"/>
          <w:lang w:val="sr-Cyrl-CS"/>
        </w:rPr>
        <w:t xml:space="preserve">ће </w:t>
      </w:r>
      <w:r w:rsidR="00F56774" w:rsidRPr="00E128FB">
        <w:rPr>
          <w:rFonts w:ascii="Times New Roman" w:hAnsi="Times New Roman" w:cs="Times New Roman"/>
          <w:lang w:val="sr-Cyrl-CS"/>
        </w:rPr>
        <w:t>Општинска управа</w:t>
      </w:r>
      <w:r w:rsidR="00650DD6">
        <w:rPr>
          <w:rFonts w:ascii="Times New Roman" w:hAnsi="Times New Roman" w:cs="Times New Roman"/>
          <w:lang w:val="sr-Cyrl-CS"/>
        </w:rPr>
        <w:t xml:space="preserve">, општине Инђија </w:t>
      </w:r>
      <w:r w:rsidR="00F56774" w:rsidRPr="00E128FB">
        <w:rPr>
          <w:rFonts w:ascii="Times New Roman" w:hAnsi="Times New Roman" w:cs="Times New Roman"/>
          <w:lang w:val="sr-Cyrl-CS"/>
        </w:rPr>
        <w:t xml:space="preserve"> и Агенција за економски развој општине Инђија.</w:t>
      </w:r>
    </w:p>
    <w:p w:rsidR="00343039" w:rsidRDefault="00343039" w:rsidP="00FE4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FE41E6" w:rsidRPr="000D7DB7" w:rsidRDefault="00650DD6" w:rsidP="000D7DB7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Члан 9</w:t>
      </w:r>
      <w:r w:rsidR="00FE41E6" w:rsidRPr="00343039">
        <w:rPr>
          <w:rFonts w:ascii="Times New Roman" w:hAnsi="Times New Roman" w:cs="Times New Roman"/>
          <w:b/>
          <w:lang w:val="sr-Cyrl-CS"/>
        </w:rPr>
        <w:t>.</w:t>
      </w:r>
    </w:p>
    <w:p w:rsidR="00F56774" w:rsidRPr="00E128FB" w:rsidRDefault="00F56774" w:rsidP="000D7DB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E128FB">
        <w:rPr>
          <w:rFonts w:ascii="Times New Roman" w:hAnsi="Times New Roman" w:cs="Times New Roman"/>
          <w:lang w:val="sr-Cyrl-CS"/>
        </w:rPr>
        <w:t>Ову одлука ступа на снагу осмог дана од дана објављивања у „Службеном листу општине Инђија“</w:t>
      </w:r>
    </w:p>
    <w:p w:rsidR="00074AD4" w:rsidRPr="00E128FB" w:rsidRDefault="00074AD4" w:rsidP="00FE4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152E67" w:rsidRPr="00E128FB" w:rsidRDefault="00152E67" w:rsidP="00FE4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FE41E6" w:rsidRPr="000D7DB7" w:rsidRDefault="00F56774" w:rsidP="00FE41E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D7DB7">
        <w:rPr>
          <w:rFonts w:ascii="Times New Roman" w:hAnsi="Times New Roman" w:cs="Times New Roman"/>
          <w:b/>
          <w:lang w:val="sr-Cyrl-CS"/>
        </w:rPr>
        <w:t>ОПШТИНСКО ВЕЋЕ ОПШТИНЕ ИНЂИЈА</w:t>
      </w:r>
    </w:p>
    <w:p w:rsidR="00F56774" w:rsidRDefault="00BA4E80" w:rsidP="00FE4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</w:p>
    <w:p w:rsidR="00BA4E80" w:rsidRDefault="00BA4E80" w:rsidP="00FE4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BA4E80" w:rsidRPr="00E128FB" w:rsidRDefault="00BA4E80" w:rsidP="00FE4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F56774" w:rsidRPr="000D7DB7" w:rsidRDefault="00F56774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0D7DB7">
        <w:rPr>
          <w:rFonts w:ascii="Times New Roman" w:hAnsi="Times New Roman" w:cs="Times New Roman"/>
          <w:b/>
          <w:lang w:val="sr-Cyrl-CS"/>
        </w:rPr>
        <w:t>Број:</w:t>
      </w:r>
      <w:r w:rsidR="00BA4E80">
        <w:rPr>
          <w:rFonts w:ascii="Times New Roman" w:hAnsi="Times New Roman" w:cs="Times New Roman"/>
          <w:b/>
          <w:lang w:val="sr-Cyrl-CS"/>
        </w:rPr>
        <w:t>401-25/2017-</w:t>
      </w:r>
      <w:r w:rsidR="00BA4E80">
        <w:rPr>
          <w:rFonts w:ascii="Times New Roman" w:hAnsi="Times New Roman" w:cs="Times New Roman"/>
          <w:b/>
          <w:lang w:val="sr-Latn-RS"/>
        </w:rPr>
        <w:t>III</w:t>
      </w:r>
      <w:r w:rsidR="00BA4E80">
        <w:rPr>
          <w:rFonts w:ascii="Times New Roman" w:hAnsi="Times New Roman" w:cs="Times New Roman"/>
          <w:b/>
          <w:lang w:val="sr-Cyrl-CS"/>
        </w:rPr>
        <w:t xml:space="preserve">      </w:t>
      </w:r>
      <w:r w:rsidR="000D7DB7" w:rsidRPr="000D7DB7">
        <w:rPr>
          <w:rFonts w:ascii="Times New Roman" w:hAnsi="Times New Roman" w:cs="Times New Roman"/>
          <w:b/>
          <w:lang w:val="sr-Cyrl-CS"/>
        </w:rPr>
        <w:t xml:space="preserve">                            </w:t>
      </w:r>
      <w:r w:rsidR="00BA4E80">
        <w:rPr>
          <w:rFonts w:ascii="Times New Roman" w:hAnsi="Times New Roman" w:cs="Times New Roman"/>
          <w:b/>
          <w:lang w:val="sr-Cyrl-CS"/>
        </w:rPr>
        <w:t xml:space="preserve">                    </w:t>
      </w:r>
      <w:r w:rsidR="000D7DB7" w:rsidRPr="000D7DB7">
        <w:rPr>
          <w:rFonts w:ascii="Times New Roman" w:hAnsi="Times New Roman" w:cs="Times New Roman"/>
          <w:b/>
          <w:lang w:val="sr-Cyrl-CS"/>
        </w:rPr>
        <w:t xml:space="preserve">                                </w:t>
      </w:r>
      <w:r w:rsidR="00BA4E80">
        <w:rPr>
          <w:rFonts w:ascii="Times New Roman" w:hAnsi="Times New Roman" w:cs="Times New Roman"/>
          <w:b/>
          <w:lang w:val="sr-Cyrl-CS"/>
        </w:rPr>
        <w:t xml:space="preserve">       </w:t>
      </w:r>
      <w:r w:rsidR="000D7DB7" w:rsidRPr="000D7DB7">
        <w:rPr>
          <w:rFonts w:ascii="Times New Roman" w:hAnsi="Times New Roman" w:cs="Times New Roman"/>
          <w:b/>
          <w:lang w:val="sr-Cyrl-CS"/>
        </w:rPr>
        <w:t xml:space="preserve">   Председник,</w:t>
      </w:r>
    </w:p>
    <w:p w:rsidR="00F56774" w:rsidRPr="00BA4E80" w:rsidRDefault="00F56774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D7DB7">
        <w:rPr>
          <w:rFonts w:ascii="Times New Roman" w:hAnsi="Times New Roman" w:cs="Times New Roman"/>
          <w:b/>
          <w:lang w:val="sr-Cyrl-CS"/>
        </w:rPr>
        <w:t>Датум:</w:t>
      </w:r>
      <w:r w:rsidR="00BA4E80">
        <w:rPr>
          <w:rFonts w:ascii="Times New Roman" w:hAnsi="Times New Roman" w:cs="Times New Roman"/>
          <w:b/>
          <w:lang w:val="sr-Latn-RS"/>
        </w:rPr>
        <w:t>13.</w:t>
      </w:r>
      <w:r w:rsidR="00BA4E80">
        <w:rPr>
          <w:rFonts w:ascii="Times New Roman" w:hAnsi="Times New Roman" w:cs="Times New Roman"/>
          <w:b/>
          <w:lang w:val="sr-Cyrl-RS"/>
        </w:rPr>
        <w:t>фебруар 2017.године</w:t>
      </w:r>
    </w:p>
    <w:p w:rsidR="00F56774" w:rsidRDefault="00F56774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0D7DB7">
        <w:rPr>
          <w:rFonts w:ascii="Times New Roman" w:hAnsi="Times New Roman" w:cs="Times New Roman"/>
          <w:b/>
          <w:lang w:val="sr-Cyrl-CS"/>
        </w:rPr>
        <w:t>Инђија</w:t>
      </w:r>
      <w:r w:rsidR="000D7DB7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Владимир Гак </w:t>
      </w: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F5677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 б р а з  л о ж е њ е</w:t>
      </w:r>
    </w:p>
    <w:p w:rsidR="0022056B" w:rsidRDefault="0022056B" w:rsidP="0022056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2056B" w:rsidRDefault="0022056B" w:rsidP="0022056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 w:rsidRPr="0022056B">
        <w:rPr>
          <w:rFonts w:ascii="Times New Roman" w:hAnsi="Times New Roman" w:cs="Times New Roman"/>
          <w:lang w:val="sr-Cyrl-CS"/>
        </w:rPr>
        <w:t>П</w:t>
      </w:r>
      <w:r>
        <w:rPr>
          <w:rFonts w:ascii="Times New Roman" w:hAnsi="Times New Roman" w:cs="Times New Roman"/>
          <w:lang w:val="sr-Cyrl-CS"/>
        </w:rPr>
        <w:t>равни основ за доношење О</w:t>
      </w:r>
      <w:r w:rsidRPr="0022056B">
        <w:rPr>
          <w:rFonts w:ascii="Times New Roman" w:hAnsi="Times New Roman" w:cs="Times New Roman"/>
          <w:lang w:val="sr-Cyrl-CS"/>
        </w:rPr>
        <w:t xml:space="preserve">длуке </w:t>
      </w:r>
      <w:r>
        <w:rPr>
          <w:rFonts w:ascii="Times New Roman" w:hAnsi="Times New Roman" w:cs="Times New Roman"/>
          <w:lang w:val="sr-Cyrl-CS"/>
        </w:rPr>
        <w:t xml:space="preserve">о </w:t>
      </w:r>
      <w:r w:rsidRPr="0022056B">
        <w:rPr>
          <w:rFonts w:ascii="Times New Roman" w:hAnsi="Times New Roman" w:cs="Times New Roman"/>
          <w:lang w:val="sr-Cyrl-CS"/>
        </w:rPr>
        <w:t xml:space="preserve">условима и начину субвенционисања камате на кредите намењене развоју </w:t>
      </w:r>
      <w:r>
        <w:rPr>
          <w:rFonts w:ascii="Times New Roman" w:hAnsi="Times New Roman" w:cs="Times New Roman"/>
          <w:lang w:val="sr-Cyrl-CS"/>
        </w:rPr>
        <w:t>привредних субјеката у општини И</w:t>
      </w:r>
      <w:r w:rsidRPr="0022056B">
        <w:rPr>
          <w:rFonts w:ascii="Times New Roman" w:hAnsi="Times New Roman" w:cs="Times New Roman"/>
          <w:lang w:val="sr-Cyrl-CS"/>
        </w:rPr>
        <w:t>нђија у 2017. години</w:t>
      </w:r>
      <w:r>
        <w:rPr>
          <w:rFonts w:ascii="Times New Roman" w:hAnsi="Times New Roman" w:cs="Times New Roman"/>
          <w:lang w:val="sr-Cyrl-CS"/>
        </w:rPr>
        <w:t xml:space="preserve"> садржан је у члану 46. став 1. тачка 2. Закона о локалној самоуправи </w:t>
      </w:r>
      <w:r w:rsidRPr="00E128FB">
        <w:rPr>
          <w:rFonts w:ascii="Times New Roman" w:hAnsi="Times New Roman" w:cs="Times New Roman"/>
          <w:lang w:val="sr-Cyrl-CS"/>
        </w:rPr>
        <w:t xml:space="preserve"> („Службени гласник РС</w:t>
      </w:r>
      <w:r>
        <w:rPr>
          <w:rFonts w:ascii="Times New Roman" w:hAnsi="Times New Roman" w:cs="Times New Roman"/>
          <w:lang w:val="sr-Cyrl-CS"/>
        </w:rPr>
        <w:t>“</w:t>
      </w:r>
      <w:r w:rsidRPr="00E128F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бр.129/07, </w:t>
      </w:r>
      <w:r w:rsidRPr="00E128FB">
        <w:rPr>
          <w:rFonts w:ascii="Times New Roman" w:hAnsi="Times New Roman" w:cs="Times New Roman"/>
          <w:lang w:val="sr-Cyrl-CS"/>
        </w:rPr>
        <w:t xml:space="preserve"> 83/</w:t>
      </w:r>
      <w:r>
        <w:rPr>
          <w:rFonts w:ascii="Times New Roman" w:hAnsi="Times New Roman" w:cs="Times New Roman"/>
          <w:lang w:val="sr-Cyrl-CS"/>
        </w:rPr>
        <w:t xml:space="preserve">14 – други закон 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 101/16- други закон </w:t>
      </w:r>
      <w:r>
        <w:rPr>
          <w:rFonts w:ascii="Times New Roman" w:hAnsi="Times New Roman" w:cs="Times New Roman"/>
          <w:lang w:val="sr-Cyrl-CS"/>
        </w:rPr>
        <w:t xml:space="preserve">), </w:t>
      </w:r>
      <w:r w:rsidR="00177F18">
        <w:rPr>
          <w:rFonts w:ascii="Times New Roman" w:hAnsi="Times New Roman" w:cs="Times New Roman"/>
          <w:lang w:val="sr-Cyrl-RS"/>
        </w:rPr>
        <w:t xml:space="preserve"> и члану </w:t>
      </w:r>
      <w:r>
        <w:rPr>
          <w:rFonts w:ascii="Times New Roman" w:hAnsi="Times New Roman" w:cs="Times New Roman"/>
          <w:lang w:val="sr-Cyrl-CS"/>
        </w:rPr>
        <w:t xml:space="preserve">  58.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>став 1. тачка 2.</w:t>
      </w:r>
      <w:r w:rsidRPr="00E128FB">
        <w:rPr>
          <w:rFonts w:ascii="Times New Roman" w:hAnsi="Times New Roman" w:cs="Times New Roman"/>
          <w:lang w:val="sr-Cyrl-CS"/>
        </w:rPr>
        <w:t xml:space="preserve"> Статута општине Инђија-пречишћен текст („Службени лист општине Инђија“ бр. 9/13</w:t>
      </w:r>
      <w:r w:rsidR="00177F18">
        <w:rPr>
          <w:rFonts w:ascii="Times New Roman" w:hAnsi="Times New Roman" w:cs="Times New Roman"/>
          <w:lang w:val="sr-Cyrl-CS"/>
        </w:rPr>
        <w:t xml:space="preserve">), којим прописима је регулисано да Општинско веће </w:t>
      </w:r>
      <w:r w:rsidR="00E90E2E" w:rsidRPr="00E90E2E">
        <w:rPr>
          <w:rFonts w:ascii="Times New Roman" w:hAnsi="Times New Roman" w:cs="Times New Roman"/>
          <w:lang w:val="sr-Cyrl-CS"/>
        </w:rPr>
        <w:t xml:space="preserve">непосредно извршава и стара се о извршавању одлука и других аката </w:t>
      </w:r>
      <w:r w:rsidR="00E90E2E" w:rsidRPr="00E90E2E">
        <w:rPr>
          <w:rFonts w:ascii="Times New Roman" w:hAnsi="Times New Roman" w:cs="Times New Roman"/>
          <w:lang w:val="sr-Latn-CS"/>
        </w:rPr>
        <w:t>С</w:t>
      </w:r>
      <w:r w:rsidR="00E90E2E" w:rsidRPr="00E90E2E">
        <w:rPr>
          <w:rFonts w:ascii="Times New Roman" w:hAnsi="Times New Roman" w:cs="Times New Roman"/>
          <w:lang w:val="sr-Cyrl-CS"/>
        </w:rPr>
        <w:t>купштине општине</w:t>
      </w:r>
      <w:r w:rsidR="00E90E2E">
        <w:rPr>
          <w:rFonts w:ascii="Times New Roman" w:hAnsi="Times New Roman" w:cs="Times New Roman"/>
          <w:lang w:val="sr-Cyrl-CS"/>
        </w:rPr>
        <w:t>.</w:t>
      </w:r>
    </w:p>
    <w:p w:rsidR="00BB136F" w:rsidRDefault="00E90E2E" w:rsidP="00BB13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Чланом 9. Одлуке о </w:t>
      </w:r>
      <w:r w:rsidR="00BB136F">
        <w:rPr>
          <w:rFonts w:ascii="Times New Roman" w:hAnsi="Times New Roman" w:cs="Times New Roman"/>
          <w:lang w:val="sr-Cyrl-RS"/>
        </w:rPr>
        <w:t xml:space="preserve">буџету општине Инђија („Службени лист општине Инђија“, број 26/16)  </w:t>
      </w:r>
      <w:r w:rsidR="00BB136F">
        <w:rPr>
          <w:rFonts w:ascii="Times New Roman" w:hAnsi="Times New Roman" w:cs="Times New Roman"/>
          <w:lang w:val="sr-Cyrl-CS"/>
        </w:rPr>
        <w:t>на позицији</w:t>
      </w:r>
      <w:r w:rsidR="00BB136F" w:rsidRPr="00E128FB">
        <w:rPr>
          <w:rFonts w:ascii="Times New Roman" w:hAnsi="Times New Roman" w:cs="Times New Roman"/>
          <w:lang w:val="sr-Cyrl-CS"/>
        </w:rPr>
        <w:t>: 333 Субвенције приватним предузећима: Пројекат 2 "СУБВЕНЦИОНИСАЊЕ ДЕЛА КАМАТНИХ СТ</w:t>
      </w:r>
      <w:r w:rsidR="00BB136F">
        <w:rPr>
          <w:rFonts w:ascii="Times New Roman" w:hAnsi="Times New Roman" w:cs="Times New Roman"/>
          <w:lang w:val="sr-Cyrl-CS"/>
        </w:rPr>
        <w:t>ОПА ЗА ПРЕДУЗЕЋА И ПРЕДУЗЕТНИКЕ“</w:t>
      </w:r>
      <w:r w:rsidR="00BB136F" w:rsidRPr="00E128FB">
        <w:rPr>
          <w:rFonts w:ascii="Times New Roman" w:hAnsi="Times New Roman" w:cs="Times New Roman"/>
          <w:lang w:val="sr-Cyrl-CS"/>
        </w:rPr>
        <w:t xml:space="preserve"> </w:t>
      </w:r>
      <w:r w:rsidR="00126032">
        <w:rPr>
          <w:rFonts w:ascii="Times New Roman" w:hAnsi="Times New Roman" w:cs="Times New Roman"/>
          <w:lang w:val="sr-Cyrl-CS"/>
        </w:rPr>
        <w:t>обезбеђења су средства за субвенционисање дела камтане стопе за кредите намењене развоју привредних субјеката на територији општине Инђија за 2017. године у износу од 5.000.000,00 динара.</w:t>
      </w:r>
    </w:p>
    <w:p w:rsidR="00126032" w:rsidRDefault="00126032" w:rsidP="00BB13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циљу реализације</w:t>
      </w:r>
      <w:r w:rsidR="005957CD">
        <w:rPr>
          <w:rFonts w:ascii="Times New Roman" w:hAnsi="Times New Roman" w:cs="Times New Roman"/>
          <w:lang w:val="sr-Cyrl-CS"/>
        </w:rPr>
        <w:t xml:space="preserve"> пројекта подршке развоју микро</w:t>
      </w:r>
      <w:r>
        <w:rPr>
          <w:rFonts w:ascii="Times New Roman" w:hAnsi="Times New Roman" w:cs="Times New Roman"/>
          <w:lang w:val="sr-Cyrl-CS"/>
        </w:rPr>
        <w:t>, малих и средњих предузећа и предузетника учешћем општине Инђија у субвенционисању дела камате на кредите које одобравају пословне банке, Агенција за економски развој општине Инђија упутила је Иницијативу за доношење Одлуке о условим и начину субвенционисања камате на кредите намењене развоју привредних субјеката у општини Инђија у 2017. године.</w:t>
      </w:r>
    </w:p>
    <w:p w:rsidR="00126032" w:rsidRDefault="00126032" w:rsidP="00BB13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Наведеном Одлуком утврђују се </w:t>
      </w:r>
      <w:r w:rsidRPr="00E128FB">
        <w:rPr>
          <w:rFonts w:ascii="Times New Roman" w:hAnsi="Times New Roman" w:cs="Times New Roman"/>
          <w:lang w:val="sr-Cyrl-CS"/>
        </w:rPr>
        <w:t xml:space="preserve"> услови и начин субвенционисања дела каматне стопе за кредите намењене развоју привредних субјеката на територији Општине Инђија</w:t>
      </w:r>
      <w:r>
        <w:rPr>
          <w:rFonts w:ascii="Times New Roman" w:hAnsi="Times New Roman" w:cs="Times New Roman"/>
          <w:lang w:val="sr-Cyrl-CS"/>
        </w:rPr>
        <w:t>.</w:t>
      </w:r>
    </w:p>
    <w:p w:rsidR="00126032" w:rsidRDefault="00126032" w:rsidP="008918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Чланом </w:t>
      </w:r>
      <w:r w:rsidR="0089188D">
        <w:rPr>
          <w:rFonts w:ascii="Times New Roman" w:hAnsi="Times New Roman" w:cs="Times New Roman"/>
          <w:lang w:val="sr-Cyrl-CS"/>
        </w:rPr>
        <w:t xml:space="preserve">3. </w:t>
      </w:r>
      <w:r>
        <w:rPr>
          <w:rFonts w:ascii="Times New Roman" w:hAnsi="Times New Roman" w:cs="Times New Roman"/>
          <w:lang w:val="sr-Cyrl-CS"/>
        </w:rPr>
        <w:t xml:space="preserve"> Одлуке дефинисано је да с</w:t>
      </w:r>
      <w:r w:rsidR="0089188D">
        <w:rPr>
          <w:rFonts w:ascii="Times New Roman" w:hAnsi="Times New Roman" w:cs="Times New Roman"/>
          <w:lang w:val="sr-Cyrl-CS"/>
        </w:rPr>
        <w:t xml:space="preserve">е средства обезбеђења у буџету, у складу са овом Одлуком, могу користити </w:t>
      </w:r>
      <w:r w:rsidRPr="00E128FB">
        <w:rPr>
          <w:rFonts w:ascii="Times New Roman" w:hAnsi="Times New Roman" w:cs="Times New Roman"/>
          <w:lang w:val="sr-Cyrl-CS"/>
        </w:rPr>
        <w:t xml:space="preserve">за субвенционисање камате на краткорочне кредите  за обртна средства </w:t>
      </w:r>
      <w:r w:rsidR="0089188D">
        <w:rPr>
          <w:rFonts w:ascii="Times New Roman" w:hAnsi="Times New Roman" w:cs="Times New Roman"/>
          <w:lang w:val="sr-Cyrl-CS"/>
        </w:rPr>
        <w:t xml:space="preserve"> (рочности до 12 месеци), с тим да кредит не може бити мањи од 300.000,00 динара нити већи од 1</w:t>
      </w:r>
      <w:r w:rsidR="006F29D4">
        <w:rPr>
          <w:rFonts w:ascii="Times New Roman" w:hAnsi="Times New Roman" w:cs="Times New Roman"/>
          <w:lang w:val="sr-Cyrl-CS"/>
        </w:rPr>
        <w:t xml:space="preserve">.500.000,00 динара. </w:t>
      </w:r>
      <w:r w:rsidR="0089188D">
        <w:rPr>
          <w:rFonts w:ascii="Times New Roman" w:hAnsi="Times New Roman" w:cs="Times New Roman"/>
          <w:lang w:val="sr-Cyrl-CS"/>
        </w:rPr>
        <w:t xml:space="preserve"> Право </w:t>
      </w:r>
      <w:r w:rsidRPr="00E128FB">
        <w:rPr>
          <w:rFonts w:ascii="Times New Roman" w:hAnsi="Times New Roman" w:cs="Times New Roman"/>
          <w:lang w:val="sr-Cyrl-CS"/>
        </w:rPr>
        <w:t>имају привредни субјекти разврстани у складу са Законом као микро, мала и средња правна лица и предузетници са седиштем на територији Општине Инђија.</w:t>
      </w:r>
    </w:p>
    <w:p w:rsidR="00650DD6" w:rsidRDefault="006F29D4" w:rsidP="006F29D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Чланом 4. Одлуке дефинисано је да Председник општине Инђија расписује јавни позив за </w:t>
      </w:r>
      <w:r w:rsidRPr="00E128FB">
        <w:rPr>
          <w:rFonts w:ascii="Times New Roman" w:hAnsi="Times New Roman" w:cs="Times New Roman"/>
          <w:lang w:val="sr-Cyrl-CS"/>
        </w:rPr>
        <w:t>прикупљање понуда пословних банака за краткорочно кредитирање микро, малих и средњих привредних субјеката и предузетника уз учешће Општине Инђија у субвенционисању дела камате  на кредите.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650DD6" w:rsidRDefault="00650DD6" w:rsidP="006F29D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Чланом 5. </w:t>
      </w:r>
      <w:r w:rsidR="006F29D4">
        <w:rPr>
          <w:rFonts w:ascii="Times New Roman" w:hAnsi="Times New Roman" w:cs="Times New Roman"/>
          <w:lang w:val="sr-Cyrl-CS"/>
        </w:rPr>
        <w:t xml:space="preserve"> су дефинисани критеријуми за избор  </w:t>
      </w:r>
      <w:r w:rsidR="006F29D4" w:rsidRPr="00E128FB">
        <w:rPr>
          <w:rFonts w:ascii="Times New Roman" w:hAnsi="Times New Roman" w:cs="Times New Roman"/>
          <w:lang w:val="sr-Cyrl-CS"/>
        </w:rPr>
        <w:t>пословне банке са којом ће Општина Инђија закључити уговор о кредитирању привредних субјеката и предузетника уз учешће Општине Инђија</w:t>
      </w:r>
      <w:r>
        <w:rPr>
          <w:rFonts w:ascii="Times New Roman" w:hAnsi="Times New Roman" w:cs="Times New Roman"/>
          <w:lang w:val="sr-Cyrl-CS"/>
        </w:rPr>
        <w:t>.</w:t>
      </w:r>
    </w:p>
    <w:p w:rsidR="006F29D4" w:rsidRDefault="00650DD6" w:rsidP="00650D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Чланом 6. </w:t>
      </w:r>
      <w:r w:rsidR="006F29D4" w:rsidRPr="00E128F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дефинисан је поступак  и рок подношења захтева за одобрење </w:t>
      </w:r>
      <w:r w:rsidR="006F29D4" w:rsidRPr="00E128FB">
        <w:rPr>
          <w:rFonts w:ascii="Times New Roman" w:hAnsi="Times New Roman" w:cs="Times New Roman"/>
          <w:lang w:val="sr-Cyrl-CS"/>
        </w:rPr>
        <w:t xml:space="preserve">кредитне подршке банци која је са Општином Инђија закључила уговор </w:t>
      </w:r>
      <w:r w:rsidR="006F29D4">
        <w:rPr>
          <w:rFonts w:ascii="Times New Roman" w:hAnsi="Times New Roman" w:cs="Times New Roman"/>
          <w:lang w:val="sr-Cyrl-CS"/>
        </w:rPr>
        <w:t xml:space="preserve">о </w:t>
      </w:r>
      <w:r w:rsidR="006F29D4" w:rsidRPr="00E128FB">
        <w:rPr>
          <w:rFonts w:ascii="Times New Roman" w:hAnsi="Times New Roman" w:cs="Times New Roman"/>
          <w:lang w:val="sr-Cyrl-CS"/>
        </w:rPr>
        <w:t xml:space="preserve">краткорочном кредитирању микро, малих и средњих привредних субјеката и предузетника уз учешће Општине Инђија у субвенционисању дела камате  на кредите. </w:t>
      </w:r>
    </w:p>
    <w:p w:rsidR="00650DD6" w:rsidRPr="00E128FB" w:rsidRDefault="00650DD6" w:rsidP="00650D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Чланом 7. предвиђено да је учешће  општине Инђија у субвенционисању камате у висини од 70% обрачунате редовне камате, као и да се услови исплате субвенције за одобрене краткорочне кредите уређује уговором који закључују Општина Инђија и пословна банка. </w:t>
      </w:r>
    </w:p>
    <w:p w:rsidR="00FE41E6" w:rsidRDefault="00650DD6" w:rsidP="0089188D">
      <w:pPr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650DD6">
        <w:rPr>
          <w:rFonts w:ascii="Times New Roman" w:hAnsi="Times New Roman" w:cs="Times New Roman"/>
          <w:lang w:val="sr-Cyrl-CS"/>
        </w:rPr>
        <w:t xml:space="preserve">Чланом 8. предвиђено да све административне и стручне послове у примени Одлуке обавља Општинска у права и Агенција за економски развој општине Инђија. </w:t>
      </w:r>
    </w:p>
    <w:p w:rsidR="00650DD6" w:rsidRDefault="005957CD" w:rsidP="005957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57CD">
        <w:rPr>
          <w:rFonts w:ascii="Times New Roman" w:hAnsi="Times New Roman" w:cs="Times New Roman"/>
          <w:sz w:val="24"/>
          <w:szCs w:val="24"/>
          <w:lang w:val="sr-Cyrl-CS"/>
        </w:rPr>
        <w:t>Имајући у виду напред наведено, предлаже се Општинском већу општине Инђије да Одлуку о  условима и начину субвенционисања камате на кредите намењене развоју привредних субјеката у општини Инђија у 2017. години усвоји у тексту како је дат у материјалу.</w:t>
      </w:r>
    </w:p>
    <w:p w:rsidR="00B26C4B" w:rsidRDefault="00B26C4B" w:rsidP="00B2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C4B" w:rsidRPr="00B26C4B" w:rsidRDefault="00B26C4B" w:rsidP="00B26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општине Инђија </w:t>
      </w:r>
    </w:p>
    <w:p w:rsidR="005957CD" w:rsidRPr="00650DD6" w:rsidRDefault="005957CD" w:rsidP="0089188D">
      <w:pPr>
        <w:spacing w:after="0" w:line="240" w:lineRule="auto"/>
        <w:ind w:firstLine="720"/>
        <w:rPr>
          <w:lang w:val="sr-Cyrl-CS"/>
        </w:rPr>
      </w:pPr>
    </w:p>
    <w:sectPr w:rsidR="005957CD" w:rsidRPr="00650DD6" w:rsidSect="00E477C2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713"/>
    <w:multiLevelType w:val="hybridMultilevel"/>
    <w:tmpl w:val="105E5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E25B4"/>
    <w:multiLevelType w:val="hybridMultilevel"/>
    <w:tmpl w:val="271009B4"/>
    <w:lvl w:ilvl="0" w:tplc="A3CEBCAC">
      <w:numFmt w:val="bullet"/>
      <w:lvlText w:val="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6"/>
    <w:rsid w:val="00074AD4"/>
    <w:rsid w:val="000D7DB7"/>
    <w:rsid w:val="00126032"/>
    <w:rsid w:val="00152E67"/>
    <w:rsid w:val="00177F18"/>
    <w:rsid w:val="0022056B"/>
    <w:rsid w:val="00255ED6"/>
    <w:rsid w:val="0027543F"/>
    <w:rsid w:val="00334D49"/>
    <w:rsid w:val="00343039"/>
    <w:rsid w:val="003D2A15"/>
    <w:rsid w:val="00507E03"/>
    <w:rsid w:val="00577B43"/>
    <w:rsid w:val="005957CD"/>
    <w:rsid w:val="00650DD6"/>
    <w:rsid w:val="00654988"/>
    <w:rsid w:val="006E1A33"/>
    <w:rsid w:val="006F29D4"/>
    <w:rsid w:val="00845BA7"/>
    <w:rsid w:val="0089188D"/>
    <w:rsid w:val="008945C1"/>
    <w:rsid w:val="008B629B"/>
    <w:rsid w:val="0095694E"/>
    <w:rsid w:val="00967876"/>
    <w:rsid w:val="00AB6C51"/>
    <w:rsid w:val="00B26C4B"/>
    <w:rsid w:val="00B82939"/>
    <w:rsid w:val="00B878DF"/>
    <w:rsid w:val="00BA4E80"/>
    <w:rsid w:val="00BB136F"/>
    <w:rsid w:val="00C6092F"/>
    <w:rsid w:val="00CA7F13"/>
    <w:rsid w:val="00CB0858"/>
    <w:rsid w:val="00CE529A"/>
    <w:rsid w:val="00E128FB"/>
    <w:rsid w:val="00E144AB"/>
    <w:rsid w:val="00E477C2"/>
    <w:rsid w:val="00E603F4"/>
    <w:rsid w:val="00E90E2E"/>
    <w:rsid w:val="00F23EE6"/>
    <w:rsid w:val="00F56774"/>
    <w:rsid w:val="00FC261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Nena Kantar</cp:lastModifiedBy>
  <cp:revision>9</cp:revision>
  <cp:lastPrinted>2017-02-09T07:01:00Z</cp:lastPrinted>
  <dcterms:created xsi:type="dcterms:W3CDTF">2017-02-09T07:24:00Z</dcterms:created>
  <dcterms:modified xsi:type="dcterms:W3CDTF">2017-02-13T13:53:00Z</dcterms:modified>
</cp:coreProperties>
</file>